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4F" w:rsidRPr="00CA692F" w:rsidRDefault="00AF4C4F" w:rsidP="00677C07">
      <w:pPr>
        <w:bidi/>
        <w:spacing w:line="360" w:lineRule="auto"/>
        <w:ind w:left="-93" w:right="-142"/>
        <w:jc w:val="center"/>
        <w:rPr>
          <w:rFonts w:cs="B Nazanin"/>
          <w:rtl/>
        </w:rPr>
      </w:pPr>
      <w:r w:rsidRPr="00CA692F">
        <w:rPr>
          <w:rFonts w:cs="B Nazanin"/>
          <w:rtl/>
        </w:rPr>
        <w:t>بسمه تعالی</w:t>
      </w:r>
    </w:p>
    <w:p w:rsidR="00AF4C4F" w:rsidRPr="00CA692F" w:rsidRDefault="0059558A" w:rsidP="00677C07">
      <w:pPr>
        <w:bidi/>
        <w:spacing w:line="360" w:lineRule="auto"/>
        <w:ind w:left="-93" w:right="-142"/>
        <w:jc w:val="center"/>
        <w:rPr>
          <w:rFonts w:cs="B Nazanin"/>
        </w:rPr>
      </w:pPr>
      <w:r w:rsidRPr="00CA692F">
        <w:rPr>
          <w:rFonts w:cs="B Nazanin"/>
          <w:noProof/>
          <w:lang w:val="en-US"/>
        </w:rPr>
        <w:drawing>
          <wp:inline distT="0" distB="0" distL="0" distR="0" wp14:anchorId="217CABB6" wp14:editId="46D4257B">
            <wp:extent cx="581025" cy="63912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1" cy="6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4F" w:rsidRPr="00CA692F" w:rsidRDefault="00AF4C4F" w:rsidP="00732FE9">
      <w:pPr>
        <w:bidi/>
        <w:spacing w:line="360" w:lineRule="auto"/>
        <w:ind w:left="-93" w:right="-142"/>
        <w:jc w:val="center"/>
        <w:rPr>
          <w:rFonts w:cs="B Nazanin"/>
          <w:rtl/>
        </w:rPr>
      </w:pPr>
      <w:r w:rsidRPr="00CA692F">
        <w:rPr>
          <w:rFonts w:cs="B Nazanin"/>
          <w:rtl/>
        </w:rPr>
        <w:t xml:space="preserve">دانشگاه علوم پزشکی </w:t>
      </w:r>
      <w:r w:rsidR="00732FE9" w:rsidRPr="00CA692F">
        <w:rPr>
          <w:rFonts w:cs="B Nazanin" w:hint="cs"/>
          <w:rtl/>
        </w:rPr>
        <w:t>یاسوج</w:t>
      </w:r>
    </w:p>
    <w:p w:rsidR="00AF4C4F" w:rsidRPr="00CA692F" w:rsidRDefault="00195042" w:rsidP="00677C07">
      <w:pPr>
        <w:pStyle w:val="Heading2"/>
        <w:bidi/>
        <w:jc w:val="both"/>
        <w:rPr>
          <w:rFonts w:cs="B Nazanin"/>
          <w:sz w:val="24"/>
          <w:szCs w:val="24"/>
          <w:rtl/>
          <w:lang w:bidi="fa-IR"/>
        </w:rPr>
      </w:pPr>
      <w:r w:rsidRPr="00CA692F"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EBAA5" wp14:editId="713B3969">
                <wp:simplePos x="0" y="0"/>
                <wp:positionH relativeFrom="column">
                  <wp:posOffset>558165</wp:posOffset>
                </wp:positionH>
                <wp:positionV relativeFrom="paragraph">
                  <wp:posOffset>135255</wp:posOffset>
                </wp:positionV>
                <wp:extent cx="5143500" cy="457200"/>
                <wp:effectExtent l="15240" t="11430" r="13335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4C4F" w:rsidRPr="00D43769" w:rsidRDefault="00AF4C4F" w:rsidP="00732FE9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lang w:bidi="fa-IR"/>
                              </w:rPr>
                            </w:pPr>
                            <w:r w:rsidRPr="00D43769">
                              <w:rPr>
                                <w:rFonts w:cs="B Titr"/>
                                <w:noProof w:val="0"/>
                                <w:sz w:val="26"/>
                                <w:szCs w:val="26"/>
                                <w:rtl/>
                              </w:rPr>
                              <w:t>دانشكده</w:t>
                            </w:r>
                            <w:r w:rsidR="00732FE9" w:rsidRPr="00D43769">
                              <w:rPr>
                                <w:rFonts w:cs="B Titr" w:hint="cs"/>
                                <w:noProof w:val="0"/>
                                <w:sz w:val="26"/>
                                <w:szCs w:val="26"/>
                                <w:rtl/>
                              </w:rPr>
                              <w:t xml:space="preserve"> پیراپزشکی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3.95pt;margin-top:10.65pt;width:4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" fillcolor="#fde9d9" strokecolor="#d99594" strokeweight="1pt">
                <v:shadow on="t" color="#622423" opacity=".5" offset="1pt"/>
                <v:textbox>
                  <w:txbxContent>
                    <w:p w:rsidR="00AF4C4F" w:rsidRPr="00D43769" w:rsidRDefault="00AF4C4F" w:rsidP="00732FE9">
                      <w:pPr>
                        <w:pStyle w:val="Title"/>
                        <w:spacing w:line="360" w:lineRule="auto"/>
                        <w:rPr>
                          <w:rFonts w:cs="B Titr"/>
                          <w:lang w:bidi="fa-IR"/>
                        </w:rPr>
                      </w:pPr>
                      <w:r w:rsidRPr="00D43769">
                        <w:rPr>
                          <w:rFonts w:cs="B Titr"/>
                          <w:noProof w:val="0"/>
                          <w:sz w:val="26"/>
                          <w:szCs w:val="26"/>
                          <w:rtl/>
                        </w:rPr>
                        <w:t>دانشكده</w:t>
                      </w:r>
                      <w:r w:rsidR="00732FE9" w:rsidRPr="00D43769">
                        <w:rPr>
                          <w:rFonts w:cs="B Titr" w:hint="cs"/>
                          <w:noProof w:val="0"/>
                          <w:sz w:val="26"/>
                          <w:szCs w:val="26"/>
                          <w:rtl/>
                        </w:rPr>
                        <w:t xml:space="preserve"> پیراپزشکی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728"/>
        <w:bidiVisual/>
        <w:tblW w:w="5312" w:type="pct"/>
        <w:tblCellSpacing w:w="2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94"/>
        <w:gridCol w:w="6354"/>
      </w:tblGrid>
      <w:tr w:rsidR="005C3FA4" w:rsidRPr="00CA692F" w:rsidTr="00F43D32">
        <w:trPr>
          <w:trHeight w:val="1590"/>
          <w:tblCellSpacing w:w="20" w:type="dxa"/>
        </w:trPr>
        <w:tc>
          <w:tcPr>
            <w:tcW w:w="1871" w:type="pct"/>
          </w:tcPr>
          <w:p w:rsidR="005C3FA4" w:rsidRPr="00CA692F" w:rsidRDefault="005C3FA4" w:rsidP="00000B89">
            <w:pPr>
              <w:tabs>
                <w:tab w:val="left" w:pos="3750"/>
                <w:tab w:val="right" w:pos="4858"/>
              </w:tabs>
              <w:autoSpaceDE w:val="0"/>
              <w:autoSpaceDN w:val="0"/>
              <w:bidi/>
              <w:adjustRightInd w:val="0"/>
              <w:rPr>
                <w:rFonts w:cs="B Nazanin"/>
                <w:lang w:val="en-US"/>
              </w:rPr>
            </w:pPr>
            <w:r w:rsidRPr="00CA692F">
              <w:rPr>
                <w:rFonts w:cs="B Nazanin"/>
                <w:b/>
                <w:bCs/>
                <w:rtl/>
              </w:rPr>
              <w:t>نام درس :</w:t>
            </w:r>
            <w:r w:rsidR="006E29C9" w:rsidRPr="00CA692F">
              <w:rPr>
                <w:rFonts w:cs="B Nazanin" w:hint="cs"/>
                <w:rtl/>
                <w:lang w:val="en-US"/>
              </w:rPr>
              <w:t xml:space="preserve"> </w:t>
            </w:r>
            <w:r w:rsidR="006E29C9" w:rsidRPr="00CA692F">
              <w:rPr>
                <w:rFonts w:cs="B Nazanin" w:hint="cs"/>
                <w:rtl/>
              </w:rPr>
              <w:t xml:space="preserve"> كارآموزي </w:t>
            </w:r>
            <w:r w:rsidR="008E6059" w:rsidRPr="00CA692F">
              <w:rPr>
                <w:rFonts w:cs="B Nazanin" w:hint="cs"/>
                <w:rtl/>
              </w:rPr>
              <w:t xml:space="preserve">در عرصه </w:t>
            </w:r>
            <w:r w:rsidR="00000B89" w:rsidRPr="00CA692F">
              <w:rPr>
                <w:rFonts w:cs="B Nazanin" w:hint="cs"/>
                <w:rtl/>
              </w:rPr>
              <w:t>ارتوپدي</w:t>
            </w:r>
          </w:p>
          <w:p w:rsidR="005C3FA4" w:rsidRPr="00CA692F" w:rsidRDefault="005C3FA4" w:rsidP="005C3FA4">
            <w:pPr>
              <w:bidi/>
              <w:spacing w:line="360" w:lineRule="auto"/>
              <w:rPr>
                <w:rFonts w:cs="B Nazanin"/>
                <w:rtl/>
              </w:rPr>
            </w:pPr>
            <w:r w:rsidRPr="00CA692F">
              <w:rPr>
                <w:rFonts w:cs="B Nazanin"/>
                <w:b/>
                <w:bCs/>
                <w:rtl/>
              </w:rPr>
              <w:t>مقطع :</w:t>
            </w:r>
            <w:r w:rsidR="00000B89" w:rsidRPr="00CA692F">
              <w:rPr>
                <w:rFonts w:cs="B Nazanin"/>
                <w:rtl/>
              </w:rPr>
              <w:t xml:space="preserve">  کارشناسی</w:t>
            </w:r>
            <w:r w:rsidRPr="00CA692F">
              <w:rPr>
                <w:rFonts w:cs="B Nazanin"/>
                <w:rtl/>
              </w:rPr>
              <w:t xml:space="preserve"> اتاق عمل</w:t>
            </w:r>
          </w:p>
          <w:p w:rsidR="005C3FA4" w:rsidRPr="00CA692F" w:rsidRDefault="005C3FA4" w:rsidP="00CB2376">
            <w:pPr>
              <w:bidi/>
              <w:spacing w:line="360" w:lineRule="auto"/>
              <w:rPr>
                <w:rFonts w:cs="B Nazanin"/>
                <w:b/>
                <w:bCs/>
              </w:rPr>
            </w:pPr>
            <w:r w:rsidRPr="00CA692F">
              <w:rPr>
                <w:rFonts w:cs="B Nazanin"/>
                <w:b/>
                <w:bCs/>
                <w:rtl/>
              </w:rPr>
              <w:t>تعداد و نوع واحد</w:t>
            </w:r>
            <w:r w:rsidRPr="00CA692F">
              <w:rPr>
                <w:rFonts w:cs="B Nazanin"/>
                <w:rtl/>
              </w:rPr>
              <w:t xml:space="preserve">: </w:t>
            </w:r>
            <w:r w:rsidRPr="00CA692F">
              <w:rPr>
                <w:rFonts w:cs="B Nazanin" w:hint="cs"/>
                <w:rtl/>
              </w:rPr>
              <w:t xml:space="preserve"> </w:t>
            </w:r>
            <w:r w:rsidR="00CB2376" w:rsidRPr="00CA692F">
              <w:rPr>
                <w:rFonts w:cs="B Nazanin" w:hint="cs"/>
                <w:rtl/>
              </w:rPr>
              <w:t>2</w:t>
            </w:r>
            <w:r w:rsidR="00236829" w:rsidRPr="00CA692F">
              <w:rPr>
                <w:rFonts w:cs="B Nazanin" w:hint="cs"/>
                <w:rtl/>
              </w:rPr>
              <w:t xml:space="preserve"> </w:t>
            </w:r>
            <w:r w:rsidRPr="00CA692F">
              <w:rPr>
                <w:rFonts w:cs="B Nazanin" w:hint="cs"/>
                <w:rtl/>
              </w:rPr>
              <w:t xml:space="preserve">واحد </w:t>
            </w:r>
            <w:r w:rsidR="006E29C9" w:rsidRPr="00CA692F">
              <w:rPr>
                <w:rFonts w:cs="B Nazanin" w:hint="cs"/>
                <w:rtl/>
              </w:rPr>
              <w:t>كارآموزي</w:t>
            </w:r>
          </w:p>
        </w:tc>
        <w:tc>
          <w:tcPr>
            <w:tcW w:w="3070" w:type="pct"/>
          </w:tcPr>
          <w:p w:rsidR="005C3FA4" w:rsidRPr="00CA692F" w:rsidRDefault="005C3FA4" w:rsidP="00000B89">
            <w:pPr>
              <w:bidi/>
              <w:spacing w:line="360" w:lineRule="auto"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/>
                <w:b/>
                <w:bCs/>
                <w:rtl/>
              </w:rPr>
              <w:t>پيش نیاز :</w:t>
            </w:r>
            <w:r w:rsidR="00E00654" w:rsidRPr="00CA692F">
              <w:rPr>
                <w:rFonts w:cs="B Nazanin" w:hint="cs"/>
                <w:rtl/>
              </w:rPr>
              <w:t xml:space="preserve"> </w:t>
            </w:r>
            <w:r w:rsidR="00F43D32" w:rsidRPr="00CA692F">
              <w:rPr>
                <w:rFonts w:cs="B Nazanin" w:hint="cs"/>
                <w:rtl/>
              </w:rPr>
              <w:t xml:space="preserve">كارآموزي تكنيك اتاق عمل، </w:t>
            </w:r>
            <w:r w:rsidR="00CD4864" w:rsidRPr="00CA692F">
              <w:rPr>
                <w:rFonts w:cs="B Nazanin" w:hint="cs"/>
                <w:rtl/>
              </w:rPr>
              <w:t>تكنولوژي جراحي در جراحي</w:t>
            </w:r>
            <w:r w:rsidR="00CD4864" w:rsidRPr="00CA692F">
              <w:rPr>
                <w:rFonts w:cs="B Nazanin" w:hint="cs"/>
                <w:rtl/>
              </w:rPr>
              <w:softHyphen/>
              <w:t>هاي</w:t>
            </w:r>
            <w:r w:rsidR="003B5BF2" w:rsidRPr="00CA692F">
              <w:rPr>
                <w:rFonts w:cs="B Nazanin" w:hint="cs"/>
                <w:rtl/>
              </w:rPr>
              <w:t xml:space="preserve"> </w:t>
            </w:r>
            <w:r w:rsidR="00000B89" w:rsidRPr="00CA692F">
              <w:rPr>
                <w:rFonts w:cs="B Nazanin" w:hint="cs"/>
                <w:rtl/>
                <w:lang w:val="en-US"/>
              </w:rPr>
              <w:t>ارتوپدي</w:t>
            </w:r>
          </w:p>
          <w:p w:rsidR="005C3FA4" w:rsidRPr="00CA692F" w:rsidRDefault="005C3FA4" w:rsidP="00732FE9">
            <w:pPr>
              <w:bidi/>
              <w:spacing w:line="360" w:lineRule="auto"/>
              <w:rPr>
                <w:rFonts w:cs="B Nazanin"/>
                <w:b/>
                <w:bCs/>
                <w:lang w:bidi="ar-SA"/>
              </w:rPr>
            </w:pPr>
            <w:r w:rsidRPr="00CA692F">
              <w:rPr>
                <w:rFonts w:cs="B Nazanin"/>
                <w:b/>
                <w:bCs/>
                <w:rtl/>
                <w:lang w:bidi="ar-SA"/>
              </w:rPr>
              <w:t>نام مدرس</w:t>
            </w:r>
            <w:r w:rsidRPr="00CA692F">
              <w:rPr>
                <w:rFonts w:cs="B Nazanin"/>
                <w:rtl/>
                <w:lang w:bidi="ar-SA"/>
              </w:rPr>
              <w:t>:</w:t>
            </w:r>
            <w:r w:rsidR="00833624" w:rsidRPr="00CA692F">
              <w:rPr>
                <w:rFonts w:cs="B Nazanin" w:hint="cs"/>
                <w:rtl/>
                <w:lang w:bidi="ar-SA"/>
              </w:rPr>
              <w:t xml:space="preserve"> </w:t>
            </w:r>
            <w:r w:rsidR="00526843" w:rsidRPr="00CA692F">
              <w:rPr>
                <w:rFonts w:cs="B Nazanin" w:hint="cs"/>
                <w:rtl/>
                <w:lang w:bidi="ar-SA"/>
              </w:rPr>
              <w:t>جهانبخش</w:t>
            </w:r>
            <w:r w:rsidR="00000B89" w:rsidRPr="00CA692F">
              <w:rPr>
                <w:rFonts w:cs="B Nazanin" w:hint="cs"/>
                <w:rtl/>
                <w:lang w:bidi="ar-SA"/>
              </w:rPr>
              <w:t xml:space="preserve"> </w:t>
            </w:r>
            <w:r w:rsidR="00732FE9" w:rsidRPr="00CA692F">
              <w:rPr>
                <w:rFonts w:cs="B Nazanin" w:hint="cs"/>
                <w:rtl/>
                <w:lang w:bidi="ar-SA"/>
              </w:rPr>
              <w:t>وحدت نژاد</w:t>
            </w:r>
          </w:p>
        </w:tc>
      </w:tr>
    </w:tbl>
    <w:p w:rsidR="00AF4C4F" w:rsidRPr="00CA692F" w:rsidRDefault="00AF4C4F" w:rsidP="00677C07">
      <w:pPr>
        <w:bidi/>
        <w:spacing w:line="360" w:lineRule="auto"/>
        <w:jc w:val="both"/>
        <w:rPr>
          <w:rFonts w:cs="B Nazanin"/>
          <w:lang w:val="en-US"/>
        </w:rPr>
      </w:pPr>
    </w:p>
    <w:p w:rsidR="00AF4C4F" w:rsidRPr="00CA692F" w:rsidRDefault="00AF4C4F" w:rsidP="00677C07">
      <w:pPr>
        <w:bidi/>
        <w:spacing w:line="360" w:lineRule="auto"/>
        <w:jc w:val="both"/>
        <w:rPr>
          <w:rFonts w:cs="B Nazanin"/>
        </w:rPr>
      </w:pPr>
    </w:p>
    <w:p w:rsidR="00AF4C4F" w:rsidRPr="00CA692F" w:rsidRDefault="00AF4C4F" w:rsidP="00E172EB">
      <w:pPr>
        <w:autoSpaceDE w:val="0"/>
        <w:autoSpaceDN w:val="0"/>
        <w:bidi/>
        <w:adjustRightInd w:val="0"/>
        <w:spacing w:line="360" w:lineRule="auto"/>
        <w:jc w:val="both"/>
        <w:rPr>
          <w:rFonts w:cs="B Nazanin"/>
          <w:b/>
          <w:bCs/>
          <w:lang w:val="en-US"/>
        </w:rPr>
      </w:pPr>
      <w:r w:rsidRPr="00CA692F">
        <w:rPr>
          <w:rFonts w:cs="B Nazanin"/>
          <w:b/>
          <w:bCs/>
          <w:color w:val="000000"/>
          <w:rtl/>
        </w:rPr>
        <w:t>هدف كلي :</w:t>
      </w:r>
      <w:r w:rsidR="009B1ED0" w:rsidRPr="00CA692F">
        <w:rPr>
          <w:rFonts w:cs="B Nazanin" w:hint="cs"/>
          <w:b/>
          <w:bCs/>
          <w:color w:val="000000"/>
          <w:rtl/>
        </w:rPr>
        <w:t xml:space="preserve"> </w:t>
      </w:r>
      <w:r w:rsidR="00E172EB" w:rsidRPr="00CA692F">
        <w:rPr>
          <w:rFonts w:cs="B Nazanin" w:hint="cs"/>
          <w:b/>
          <w:bCs/>
          <w:rtl/>
          <w:lang w:val="en-US"/>
        </w:rPr>
        <w:t>آشنايي با</w:t>
      </w:r>
      <w:r w:rsidR="007A06E4" w:rsidRPr="00CA692F">
        <w:rPr>
          <w:rFonts w:cs="B Nazanin" w:hint="cs"/>
          <w:b/>
          <w:bCs/>
          <w:rtl/>
          <w:lang w:val="en-US"/>
        </w:rPr>
        <w:t xml:space="preserve"> اصول كار در </w:t>
      </w:r>
      <w:r w:rsidR="00E172EB" w:rsidRPr="00CA692F">
        <w:rPr>
          <w:rFonts w:cs="B Nazanin" w:hint="cs"/>
          <w:b/>
          <w:bCs/>
          <w:rtl/>
          <w:lang w:val="en-US"/>
        </w:rPr>
        <w:t>اتاق عمل به عنوان پرستار اسكراب و سيركولر</w:t>
      </w:r>
    </w:p>
    <w:p w:rsidR="00AF4C4F" w:rsidRPr="00CA692F" w:rsidRDefault="00AF4C4F" w:rsidP="005C3FA4">
      <w:pPr>
        <w:pStyle w:val="Title"/>
        <w:jc w:val="both"/>
        <w:rPr>
          <w:rFonts w:cs="B Nazanin"/>
          <w:noProof w:val="0"/>
          <w:color w:val="000000"/>
          <w:sz w:val="24"/>
          <w:szCs w:val="24"/>
          <w:rtl/>
        </w:rPr>
      </w:pPr>
      <w:r w:rsidRPr="00CA692F">
        <w:rPr>
          <w:rFonts w:cs="B Nazanin"/>
          <w:noProof w:val="0"/>
          <w:color w:val="000000"/>
          <w:sz w:val="24"/>
          <w:szCs w:val="24"/>
          <w:rtl/>
        </w:rPr>
        <w:t xml:space="preserve">شرح‌درس: </w:t>
      </w:r>
    </w:p>
    <w:p w:rsidR="003818B7" w:rsidRPr="00CA692F" w:rsidRDefault="00E172EB" w:rsidP="00827B67">
      <w:pPr>
        <w:pStyle w:val="Title"/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  <w:rtl/>
          <w:lang w:bidi="fa-IR"/>
        </w:rPr>
      </w:pP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در اين واحد كارآموزي دانشجو 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با به كارگيري اصول صحيح و تجارب عملي در كارآموزي</w:t>
      </w:r>
      <w:r w:rsidR="00095B13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 xml:space="preserve"> </w:t>
      </w:r>
      <w:r w:rsidR="00827B67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>ارتوپدي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>، به كارگيري مهارت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softHyphen/>
        <w:t>هاي تئوري تخصصي و تطابق آن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softHyphen/>
        <w:t>ها با موازين، مقررات و تكنيك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softHyphen/>
        <w:t>هاي اختصاصي اين فرصت را بدست مي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softHyphen/>
        <w:t>آورد تا با تمرين مكرر و افزايش سرعت با نظارت مربي معايب عملكردي را رفع كرده و تسلط كافي را در انجام مهارت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softHyphen/>
        <w:t>ها بدست آورد.</w:t>
      </w:r>
    </w:p>
    <w:p w:rsidR="00A74083" w:rsidRPr="00CA692F" w:rsidRDefault="00A74083" w:rsidP="00F94F4B">
      <w:pPr>
        <w:pStyle w:val="Title"/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  <w:vertAlign w:val="subscript"/>
          <w:rtl/>
          <w:lang w:bidi="fa-IR"/>
        </w:rPr>
      </w:pPr>
    </w:p>
    <w:p w:rsidR="00AF4C4F" w:rsidRPr="00CA692F" w:rsidRDefault="00AF4C4F" w:rsidP="005C3FA4">
      <w:pPr>
        <w:pStyle w:val="Title"/>
        <w:spacing w:line="360" w:lineRule="auto"/>
        <w:jc w:val="both"/>
        <w:rPr>
          <w:rFonts w:cs="B Nazanin"/>
          <w:noProof w:val="0"/>
          <w:color w:val="000000"/>
          <w:sz w:val="24"/>
          <w:szCs w:val="24"/>
        </w:rPr>
      </w:pPr>
      <w:r w:rsidRPr="00CA692F">
        <w:rPr>
          <w:rFonts w:cs="B Nazanin"/>
          <w:noProof w:val="0"/>
          <w:color w:val="000000"/>
          <w:sz w:val="24"/>
          <w:szCs w:val="24"/>
          <w:rtl/>
        </w:rPr>
        <w:t>اهداف اختصاصی:</w:t>
      </w:r>
    </w:p>
    <w:p w:rsidR="00AF4C4F" w:rsidRPr="00CA692F" w:rsidRDefault="00AF4C4F" w:rsidP="00FC276B">
      <w:pPr>
        <w:pStyle w:val="Title"/>
        <w:spacing w:line="360" w:lineRule="auto"/>
        <w:jc w:val="both"/>
        <w:rPr>
          <w:rFonts w:cs="B Nazanin"/>
          <w:noProof w:val="0"/>
          <w:color w:val="000000"/>
          <w:sz w:val="24"/>
          <w:szCs w:val="24"/>
          <w:rtl/>
        </w:rPr>
      </w:pPr>
      <w:r w:rsidRPr="00CA692F">
        <w:rPr>
          <w:rFonts w:cs="B Nazanin"/>
          <w:noProof w:val="0"/>
          <w:color w:val="000000"/>
          <w:sz w:val="24"/>
          <w:szCs w:val="24"/>
          <w:rtl/>
        </w:rPr>
        <w:t>دانشجو</w:t>
      </w:r>
      <w:r w:rsidRPr="00CA692F">
        <w:rPr>
          <w:rFonts w:cs="B Nazanin" w:hint="cs"/>
          <w:noProof w:val="0"/>
          <w:color w:val="000000"/>
          <w:sz w:val="24"/>
          <w:szCs w:val="24"/>
          <w:rtl/>
        </w:rPr>
        <w:t>ی</w:t>
      </w:r>
      <w:r w:rsidRPr="00CA692F">
        <w:rPr>
          <w:rFonts w:cs="B Nazanin"/>
          <w:noProof w:val="0"/>
          <w:color w:val="000000"/>
          <w:sz w:val="24"/>
          <w:szCs w:val="24"/>
          <w:rtl/>
        </w:rPr>
        <w:t>ان در پا</w:t>
      </w:r>
      <w:r w:rsidRPr="00CA692F">
        <w:rPr>
          <w:rFonts w:cs="B Nazanin" w:hint="cs"/>
          <w:noProof w:val="0"/>
          <w:color w:val="000000"/>
          <w:sz w:val="24"/>
          <w:szCs w:val="24"/>
          <w:rtl/>
        </w:rPr>
        <w:t>ی</w:t>
      </w:r>
      <w:r w:rsidRPr="00CA692F">
        <w:rPr>
          <w:rFonts w:cs="B Nazanin"/>
          <w:noProof w:val="0"/>
          <w:color w:val="000000"/>
          <w:sz w:val="24"/>
          <w:szCs w:val="24"/>
          <w:rtl/>
        </w:rPr>
        <w:t>ان ا</w:t>
      </w:r>
      <w:r w:rsidRPr="00CA692F">
        <w:rPr>
          <w:rFonts w:cs="B Nazanin" w:hint="cs"/>
          <w:noProof w:val="0"/>
          <w:color w:val="000000"/>
          <w:sz w:val="24"/>
          <w:szCs w:val="24"/>
          <w:rtl/>
        </w:rPr>
        <w:t>ی</w:t>
      </w:r>
      <w:r w:rsidRPr="00CA692F">
        <w:rPr>
          <w:rFonts w:cs="B Nazanin"/>
          <w:noProof w:val="0"/>
          <w:color w:val="000000"/>
          <w:sz w:val="24"/>
          <w:szCs w:val="24"/>
          <w:rtl/>
        </w:rPr>
        <w:t>ن دوره</w:t>
      </w:r>
      <w:r w:rsidR="00FC276B" w:rsidRPr="00CA692F">
        <w:rPr>
          <w:rFonts w:cs="B Nazanin" w:hint="cs"/>
          <w:noProof w:val="0"/>
          <w:color w:val="000000"/>
          <w:sz w:val="24"/>
          <w:szCs w:val="24"/>
          <w:rtl/>
        </w:rPr>
        <w:t xml:space="preserve"> قادر خواهند بود</w:t>
      </w:r>
      <w:r w:rsidRPr="00CA692F">
        <w:rPr>
          <w:rFonts w:cs="B Nazanin"/>
          <w:noProof w:val="0"/>
          <w:color w:val="000000"/>
          <w:sz w:val="24"/>
          <w:szCs w:val="24"/>
          <w:rtl/>
        </w:rPr>
        <w:t>:</w:t>
      </w:r>
    </w:p>
    <w:p w:rsidR="00FB644D" w:rsidRPr="00CA692F" w:rsidRDefault="005F6A66" w:rsidP="00827B67">
      <w:pPr>
        <w:pStyle w:val="Title"/>
        <w:numPr>
          <w:ilvl w:val="0"/>
          <w:numId w:val="8"/>
        </w:numPr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</w:rPr>
      </w:pP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با انواع تجهيزات مورد استفاده در اتاق عمل </w:t>
      </w:r>
      <w:r w:rsidR="00827B67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>ارتوپدي</w:t>
      </w:r>
      <w:r w:rsidR="008F2C5A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آشنا شده و 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>آن</w:t>
      </w:r>
      <w:r w:rsidR="004B7235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softHyphen/>
        <w:t xml:space="preserve">ها را 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به كار گيرند.</w:t>
      </w:r>
    </w:p>
    <w:p w:rsidR="00FC276B" w:rsidRPr="00CA692F" w:rsidRDefault="004B7235" w:rsidP="00827B67">
      <w:pPr>
        <w:pStyle w:val="Title"/>
        <w:numPr>
          <w:ilvl w:val="0"/>
          <w:numId w:val="8"/>
        </w:numPr>
        <w:spacing w:line="360" w:lineRule="auto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</w:rPr>
      </w:pP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با مهارت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softHyphen/>
        <w:t>هاي لازم براي انجام</w:t>
      </w:r>
      <w:r w:rsidR="00BE319D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وظايف فرد سيركولر در اتاق عمل </w:t>
      </w:r>
      <w:r w:rsidR="00827B67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>ارتوپدي</w:t>
      </w:r>
      <w:r w:rsidR="00827B67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آشنا شده و به كار گيرند.</w:t>
      </w:r>
    </w:p>
    <w:p w:rsidR="00BE319D" w:rsidRPr="00CA692F" w:rsidRDefault="004B7235" w:rsidP="0059558A">
      <w:pPr>
        <w:pStyle w:val="Title"/>
        <w:numPr>
          <w:ilvl w:val="0"/>
          <w:numId w:val="8"/>
        </w:numPr>
        <w:spacing w:line="360" w:lineRule="auto"/>
        <w:jc w:val="both"/>
        <w:rPr>
          <w:rFonts w:cs="B Nazanin" w:hint="cs"/>
          <w:b w:val="0"/>
          <w:bCs w:val="0"/>
          <w:noProof w:val="0"/>
          <w:color w:val="000000"/>
          <w:sz w:val="24"/>
          <w:szCs w:val="24"/>
        </w:rPr>
      </w:pP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با مهارت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softHyphen/>
        <w:t xml:space="preserve">هاي لازم براي انجام وظايف فرد </w:t>
      </w:r>
      <w:r w:rsidR="00C3517C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اسكراب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 در اتاق عمل </w:t>
      </w:r>
      <w:r w:rsidR="00827B67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  <w:lang w:bidi="fa-IR"/>
        </w:rPr>
        <w:t>ارتوپدي</w:t>
      </w:r>
      <w:r w:rsidR="00827B67"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Pr="00CA692F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آشنا شده و به كار گيرند.</w:t>
      </w:r>
    </w:p>
    <w:p w:rsidR="0059558A" w:rsidRPr="00CA692F" w:rsidRDefault="0059558A" w:rsidP="0059558A">
      <w:pPr>
        <w:pStyle w:val="Title"/>
        <w:spacing w:line="360" w:lineRule="auto"/>
        <w:ind w:left="720"/>
        <w:jc w:val="both"/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</w:pPr>
    </w:p>
    <w:p w:rsidR="00AF4C4F" w:rsidRPr="00CA692F" w:rsidRDefault="00AF4C4F" w:rsidP="005C3FA4">
      <w:pPr>
        <w:pStyle w:val="Title"/>
        <w:spacing w:line="360" w:lineRule="auto"/>
        <w:ind w:left="360"/>
        <w:jc w:val="both"/>
        <w:rPr>
          <w:rFonts w:cs="B Nazanin"/>
          <w:noProof w:val="0"/>
          <w:color w:val="000000"/>
          <w:sz w:val="24"/>
          <w:szCs w:val="24"/>
          <w:rtl/>
        </w:rPr>
      </w:pPr>
      <w:r w:rsidRPr="00CA692F">
        <w:rPr>
          <w:rFonts w:cs="B Nazanin"/>
          <w:noProof w:val="0"/>
          <w:color w:val="000000"/>
          <w:sz w:val="24"/>
          <w:szCs w:val="24"/>
          <w:rtl/>
        </w:rPr>
        <w:lastRenderedPageBreak/>
        <w:t>راهبردهای تدریس</w:t>
      </w:r>
    </w:p>
    <w:p w:rsidR="00AF4C4F" w:rsidRPr="00CA692F" w:rsidRDefault="005A2950" w:rsidP="005A2950">
      <w:pPr>
        <w:pStyle w:val="ListParagraph"/>
        <w:numPr>
          <w:ilvl w:val="0"/>
          <w:numId w:val="2"/>
        </w:numPr>
        <w:ind w:left="1493"/>
        <w:jc w:val="both"/>
        <w:rPr>
          <w:rFonts w:cs="B Nazanin"/>
        </w:rPr>
      </w:pPr>
      <w:r w:rsidRPr="00CA692F">
        <w:rPr>
          <w:rFonts w:cs="B Nazanin" w:hint="cs"/>
          <w:rtl/>
        </w:rPr>
        <w:t>کار عملی، پرسش و پاسخ</w:t>
      </w:r>
    </w:p>
    <w:p w:rsidR="00AF4C4F" w:rsidRPr="00CA692F" w:rsidRDefault="00AF4C4F" w:rsidP="007E3E80">
      <w:pPr>
        <w:pStyle w:val="Title"/>
        <w:spacing w:line="360" w:lineRule="auto"/>
        <w:ind w:left="360"/>
        <w:jc w:val="both"/>
        <w:rPr>
          <w:rFonts w:cs="B Nazanin"/>
          <w:noProof w:val="0"/>
          <w:color w:val="000000"/>
          <w:sz w:val="24"/>
          <w:szCs w:val="24"/>
          <w:rtl/>
        </w:rPr>
      </w:pPr>
      <w:r w:rsidRPr="00CA692F">
        <w:rPr>
          <w:rFonts w:cs="B Nazanin"/>
          <w:noProof w:val="0"/>
          <w:color w:val="000000"/>
          <w:sz w:val="24"/>
          <w:szCs w:val="24"/>
          <w:rtl/>
        </w:rPr>
        <w:t>جدول زمان بندی</w:t>
      </w:r>
    </w:p>
    <w:tbl>
      <w:tblPr>
        <w:tblStyle w:val="TableGrid"/>
        <w:bidiVisual/>
        <w:tblW w:w="9648" w:type="dxa"/>
        <w:tblLook w:val="00A0" w:firstRow="1" w:lastRow="0" w:firstColumn="1" w:lastColumn="0" w:noHBand="0" w:noVBand="0"/>
      </w:tblPr>
      <w:tblGrid>
        <w:gridCol w:w="1638"/>
        <w:gridCol w:w="8010"/>
      </w:tblGrid>
      <w:tr w:rsidR="00AF4C4F" w:rsidRPr="00CA692F" w:rsidTr="00CA692F">
        <w:tc>
          <w:tcPr>
            <w:tcW w:w="9648" w:type="dxa"/>
            <w:gridSpan w:val="2"/>
            <w:shd w:val="clear" w:color="auto" w:fill="DDD9C3" w:themeFill="background2" w:themeFillShade="E6"/>
          </w:tcPr>
          <w:p w:rsidR="00AF4C4F" w:rsidRPr="00CA692F" w:rsidRDefault="00AF4C4F" w:rsidP="00ED234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CA692F">
              <w:rPr>
                <w:rFonts w:cs="B Nazanin" w:hint="cs"/>
                <w:b/>
                <w:bCs/>
                <w:color w:val="000000"/>
                <w:rtl/>
              </w:rPr>
              <w:t>ﺟﺪ</w:t>
            </w:r>
            <w:r w:rsidRPr="00CA692F">
              <w:rPr>
                <w:rFonts w:cs="B Nazanin"/>
                <w:b/>
                <w:bCs/>
                <w:color w:val="000000"/>
                <w:rtl/>
              </w:rPr>
              <w:t>ول ز</w:t>
            </w:r>
            <w:r w:rsidRPr="00CA692F">
              <w:rPr>
                <w:rFonts w:cs="B Nazanin" w:hint="cs"/>
                <w:b/>
                <w:bCs/>
                <w:color w:val="000000"/>
                <w:rtl/>
              </w:rPr>
              <w:t>ﻣﺎ</w:t>
            </w:r>
            <w:r w:rsidRPr="00CA692F">
              <w:rPr>
                <w:rFonts w:cs="B Nazanin"/>
                <w:b/>
                <w:bCs/>
                <w:color w:val="000000"/>
                <w:rtl/>
              </w:rPr>
              <w:t xml:space="preserve">ن </w:t>
            </w:r>
            <w:r w:rsidRPr="00CA692F">
              <w:rPr>
                <w:rFonts w:cs="B Nazanin" w:hint="cs"/>
                <w:b/>
                <w:bCs/>
                <w:color w:val="000000"/>
                <w:rtl/>
              </w:rPr>
              <w:t>ﺑﻨﺪ</w:t>
            </w:r>
            <w:r w:rsidRPr="00CA692F">
              <w:rPr>
                <w:rFonts w:cs="B Nazanin"/>
                <w:b/>
                <w:bCs/>
                <w:color w:val="000000"/>
                <w:rtl/>
              </w:rPr>
              <w:t>ي ارا</w:t>
            </w:r>
            <w:r w:rsidRPr="00CA692F">
              <w:rPr>
                <w:rFonts w:cs="B Nazanin" w:hint="cs"/>
                <w:b/>
                <w:bCs/>
                <w:color w:val="000000"/>
                <w:rtl/>
              </w:rPr>
              <w:t>ﺋﻪ</w:t>
            </w:r>
            <w:r w:rsidRPr="00CA692F">
              <w:rPr>
                <w:rFonts w:cs="B Nazanin"/>
                <w:b/>
                <w:bCs/>
                <w:color w:val="000000"/>
                <w:rtl/>
              </w:rPr>
              <w:t xml:space="preserve"> درس</w:t>
            </w:r>
            <w:r w:rsidR="008C37A6" w:rsidRPr="00CA692F">
              <w:rPr>
                <w:rFonts w:cs="B Nazanin" w:hint="cs"/>
                <w:rtl/>
              </w:rPr>
              <w:t xml:space="preserve"> </w:t>
            </w:r>
            <w:r w:rsidR="006C67EE" w:rsidRPr="00CA692F">
              <w:rPr>
                <w:rFonts w:cs="B Nazanin" w:hint="cs"/>
                <w:rtl/>
              </w:rPr>
              <w:t xml:space="preserve">كارآموزي </w:t>
            </w:r>
            <w:r w:rsidR="00440848" w:rsidRPr="00CA692F">
              <w:rPr>
                <w:rFonts w:cs="B Nazanin" w:hint="cs"/>
                <w:rtl/>
              </w:rPr>
              <w:t xml:space="preserve">اتاق عمل </w:t>
            </w:r>
            <w:r w:rsidR="00827B67" w:rsidRPr="00CA692F">
              <w:rPr>
                <w:rFonts w:cs="B Nazanin" w:hint="cs"/>
                <w:b/>
                <w:bCs/>
                <w:color w:val="000000"/>
                <w:rtl/>
              </w:rPr>
              <w:t>ارتوپدي</w:t>
            </w:r>
          </w:p>
        </w:tc>
      </w:tr>
      <w:tr w:rsidR="00AF4C4F" w:rsidRPr="00CA692F" w:rsidTr="00F2717B">
        <w:tc>
          <w:tcPr>
            <w:tcW w:w="1638" w:type="dxa"/>
          </w:tcPr>
          <w:p w:rsidR="00AF4C4F" w:rsidRPr="00CA692F" w:rsidRDefault="00AF4C4F" w:rsidP="00E67AAC">
            <w:pPr>
              <w:bidi/>
              <w:rPr>
                <w:rFonts w:cs="B Nazanin"/>
                <w:color w:val="000000"/>
              </w:rPr>
            </w:pPr>
            <w:r w:rsidRPr="00CA692F">
              <w:rPr>
                <w:rFonts w:cs="B Nazanin" w:hint="cs"/>
                <w:color w:val="000000"/>
                <w:rtl/>
              </w:rPr>
              <w:t>ﺟﻠﺴﻪ</w:t>
            </w:r>
            <w:r w:rsidRPr="00CA692F">
              <w:rPr>
                <w:rFonts w:cs="B Nazanin"/>
                <w:color w:val="000000"/>
                <w:rtl/>
              </w:rPr>
              <w:t xml:space="preserve"> اول </w:t>
            </w:r>
          </w:p>
          <w:p w:rsidR="006F254E" w:rsidRPr="00CA692F" w:rsidRDefault="00AF4C4F" w:rsidP="00CD1086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 w:hint="cs"/>
                <w:color w:val="000000"/>
                <w:rtl/>
              </w:rPr>
              <w:t>ﺟﻠﺴﻪ</w:t>
            </w:r>
            <w:r w:rsidRPr="00CA692F">
              <w:rPr>
                <w:rFonts w:cs="B Nazanin"/>
                <w:color w:val="000000"/>
                <w:rtl/>
              </w:rPr>
              <w:t xml:space="preserve"> دوم </w:t>
            </w:r>
          </w:p>
          <w:p w:rsidR="00493004" w:rsidRPr="00CA692F" w:rsidRDefault="00AF4C4F" w:rsidP="00041CBE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/>
                <w:color w:val="000000"/>
                <w:rtl/>
              </w:rPr>
              <w:t>جلسه سوم</w:t>
            </w:r>
          </w:p>
          <w:p w:rsidR="00AF4C4F" w:rsidRPr="00CA692F" w:rsidRDefault="00AF4C4F" w:rsidP="00E67AAC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/>
                <w:color w:val="000000"/>
                <w:rtl/>
              </w:rPr>
              <w:t>جلسه چهارم</w:t>
            </w:r>
          </w:p>
          <w:p w:rsidR="00AF4C4F" w:rsidRPr="00CA692F" w:rsidRDefault="00AF4C4F" w:rsidP="00E67AAC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/>
                <w:color w:val="000000"/>
                <w:rtl/>
              </w:rPr>
              <w:t>جلسه پنجم</w:t>
            </w:r>
          </w:p>
          <w:p w:rsidR="006F254E" w:rsidRPr="00CA692F" w:rsidRDefault="00AF4C4F" w:rsidP="003D46AC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/>
                <w:color w:val="000000"/>
                <w:rtl/>
              </w:rPr>
              <w:t>جلسه ششم</w:t>
            </w:r>
          </w:p>
          <w:p w:rsidR="000266F1" w:rsidRPr="00CA692F" w:rsidRDefault="00AF4C4F" w:rsidP="00E67AAC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/>
                <w:color w:val="000000"/>
                <w:rtl/>
              </w:rPr>
              <w:t>جلسه هفنم</w:t>
            </w:r>
          </w:p>
          <w:p w:rsidR="00AF4C4F" w:rsidRPr="00CA692F" w:rsidRDefault="00AF4C4F" w:rsidP="00AC79AD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/>
                <w:color w:val="000000"/>
                <w:rtl/>
              </w:rPr>
              <w:t>جلسه هشتم</w:t>
            </w:r>
          </w:p>
          <w:p w:rsidR="005A2950" w:rsidRPr="00CA692F" w:rsidRDefault="005A2950" w:rsidP="005A2950">
            <w:pPr>
              <w:bidi/>
              <w:rPr>
                <w:rFonts w:cs="B Nazanin"/>
                <w:color w:val="000000"/>
                <w:rtl/>
              </w:rPr>
            </w:pPr>
            <w:r w:rsidRPr="00CA692F">
              <w:rPr>
                <w:rFonts w:cs="B Nazanin" w:hint="cs"/>
                <w:color w:val="000000"/>
                <w:rtl/>
              </w:rPr>
              <w:t>جلسه نهم</w:t>
            </w:r>
          </w:p>
          <w:p w:rsidR="002904F2" w:rsidRPr="00CA692F" w:rsidRDefault="002904F2" w:rsidP="002904F2">
            <w:pPr>
              <w:bidi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8010" w:type="dxa"/>
          </w:tcPr>
          <w:p w:rsidR="00801343" w:rsidRPr="00CA692F" w:rsidRDefault="00F5412E" w:rsidP="00F5412E">
            <w:pPr>
              <w:tabs>
                <w:tab w:val="left" w:pos="1738"/>
                <w:tab w:val="center" w:pos="3171"/>
              </w:tabs>
              <w:jc w:val="right"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>جلسه معارفه، دانشجو از اهداف دوره و مقررات حاكم آگاه شده و با محيط بخش آشنا شود.</w:t>
            </w:r>
          </w:p>
          <w:p w:rsidR="00994C4E" w:rsidRPr="00CA692F" w:rsidRDefault="00994C4E" w:rsidP="00CF31F3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>دانشجو با انواع ست</w:t>
            </w:r>
            <w:r w:rsidRPr="00CA692F">
              <w:rPr>
                <w:rFonts w:cs="B Nazanin" w:hint="cs"/>
                <w:rtl/>
                <w:lang w:val="en-US"/>
              </w:rPr>
              <w:softHyphen/>
              <w:t>هاي مورد استفاده در جراحي</w:t>
            </w:r>
            <w:r w:rsidRPr="00CA692F">
              <w:rPr>
                <w:rFonts w:cs="B Nazanin" w:hint="cs"/>
                <w:rtl/>
                <w:lang w:val="en-US"/>
              </w:rPr>
              <w:softHyphen/>
              <w:t xml:space="preserve">هاي </w:t>
            </w:r>
            <w:r w:rsidR="00902F44" w:rsidRPr="00CA692F">
              <w:rPr>
                <w:rFonts w:cs="B Nazanin" w:hint="cs"/>
                <w:color w:val="000000"/>
                <w:rtl/>
              </w:rPr>
              <w:t xml:space="preserve">ارتوپدي </w:t>
            </w:r>
            <w:r w:rsidRPr="00CA692F">
              <w:rPr>
                <w:rFonts w:cs="B Nazanin" w:hint="cs"/>
                <w:rtl/>
                <w:lang w:val="en-US"/>
              </w:rPr>
              <w:t>آشنا شود و به كارگيرد.</w:t>
            </w:r>
          </w:p>
          <w:p w:rsidR="00994C4E" w:rsidRPr="00CA692F" w:rsidRDefault="00994C4E" w:rsidP="00F43305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 xml:space="preserve">دانشجو با </w:t>
            </w:r>
            <w:r w:rsidR="00F43305" w:rsidRPr="00CA692F">
              <w:rPr>
                <w:rFonts w:cs="B Nazanin" w:hint="cs"/>
                <w:rtl/>
                <w:lang w:val="en-US"/>
              </w:rPr>
              <w:t>انواع اكارتورها در جراحي</w:t>
            </w:r>
            <w:r w:rsidR="00F43305" w:rsidRPr="00CA692F">
              <w:rPr>
                <w:rFonts w:cs="B Nazanin" w:hint="cs"/>
                <w:rtl/>
                <w:lang w:val="en-US"/>
              </w:rPr>
              <w:softHyphen/>
              <w:t xml:space="preserve">هاي </w:t>
            </w:r>
            <w:r w:rsidR="00F43305" w:rsidRPr="00CA692F">
              <w:rPr>
                <w:rFonts w:cs="B Nazanin" w:hint="cs"/>
                <w:color w:val="000000"/>
                <w:rtl/>
              </w:rPr>
              <w:t xml:space="preserve">ارتوپدي </w:t>
            </w:r>
            <w:r w:rsidR="00F43305" w:rsidRPr="00CA692F">
              <w:rPr>
                <w:rFonts w:cs="B Nazanin" w:hint="cs"/>
                <w:rtl/>
                <w:lang w:val="en-US"/>
              </w:rPr>
              <w:t>آشنا شود و به كارگيرد.</w:t>
            </w:r>
          </w:p>
          <w:p w:rsidR="00F43305" w:rsidRPr="00CA692F" w:rsidRDefault="00F43305" w:rsidP="00F43305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>دانشجو با انواع پروتزها در جراحي</w:t>
            </w:r>
            <w:r w:rsidRPr="00CA692F">
              <w:rPr>
                <w:rFonts w:cs="B Nazanin" w:hint="cs"/>
                <w:rtl/>
                <w:lang w:val="en-US"/>
              </w:rPr>
              <w:softHyphen/>
              <w:t xml:space="preserve">هاي </w:t>
            </w:r>
            <w:r w:rsidRPr="00CA692F">
              <w:rPr>
                <w:rFonts w:cs="B Nazanin" w:hint="cs"/>
                <w:color w:val="000000"/>
                <w:rtl/>
              </w:rPr>
              <w:t xml:space="preserve">ارتوپدي </w:t>
            </w:r>
            <w:r w:rsidRPr="00CA692F">
              <w:rPr>
                <w:rFonts w:cs="B Nazanin" w:hint="cs"/>
                <w:rtl/>
                <w:lang w:val="en-US"/>
              </w:rPr>
              <w:t>آشنا شود و به كارگيرد.</w:t>
            </w:r>
          </w:p>
          <w:p w:rsidR="00F43305" w:rsidRPr="00CA692F" w:rsidRDefault="00F43305" w:rsidP="00F43305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>دانشجو با انواع وسايل الكتريكي در جراحي</w:t>
            </w:r>
            <w:r w:rsidRPr="00CA692F">
              <w:rPr>
                <w:rFonts w:cs="B Nazanin" w:hint="cs"/>
                <w:rtl/>
                <w:lang w:val="en-US"/>
              </w:rPr>
              <w:softHyphen/>
              <w:t xml:space="preserve">هاي </w:t>
            </w:r>
            <w:r w:rsidRPr="00CA692F">
              <w:rPr>
                <w:rFonts w:cs="B Nazanin" w:hint="cs"/>
                <w:color w:val="000000"/>
                <w:rtl/>
              </w:rPr>
              <w:t xml:space="preserve">ارتوپدي </w:t>
            </w:r>
            <w:r w:rsidRPr="00CA692F">
              <w:rPr>
                <w:rFonts w:cs="B Nazanin" w:hint="cs"/>
                <w:rtl/>
                <w:lang w:val="en-US"/>
              </w:rPr>
              <w:t>آشنا شود و به كارگيرد.</w:t>
            </w:r>
          </w:p>
          <w:p w:rsidR="00994C4E" w:rsidRPr="00CA692F" w:rsidRDefault="001C50B8" w:rsidP="00035D08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 xml:space="preserve">دانشجو </w:t>
            </w:r>
            <w:r w:rsidR="00035D08" w:rsidRPr="00CA692F">
              <w:rPr>
                <w:rFonts w:cs="B Nazanin" w:hint="cs"/>
                <w:rtl/>
                <w:lang w:val="en-US"/>
              </w:rPr>
              <w:t>طرز كار با فيكساتورهاي داخلي و خارجي را بشناسد و به كار گيرد.</w:t>
            </w:r>
            <w:r w:rsidRPr="00CA692F">
              <w:rPr>
                <w:rFonts w:cs="B Nazanin" w:hint="cs"/>
                <w:rtl/>
                <w:lang w:val="en-US"/>
              </w:rPr>
              <w:t xml:space="preserve"> </w:t>
            </w:r>
          </w:p>
          <w:p w:rsidR="00CD1086" w:rsidRPr="00CA692F" w:rsidRDefault="007326D1" w:rsidP="00354463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>دانشجو</w:t>
            </w:r>
            <w:r w:rsidR="008B485E" w:rsidRPr="00CA692F">
              <w:rPr>
                <w:rFonts w:cs="B Nazanin" w:hint="cs"/>
                <w:rtl/>
                <w:lang w:val="en-US"/>
              </w:rPr>
              <w:t xml:space="preserve"> به عنوان پرستار سيركولر در جراحي</w:t>
            </w:r>
            <w:r w:rsidR="008B485E" w:rsidRPr="00CA692F">
              <w:rPr>
                <w:rFonts w:cs="B Nazanin" w:hint="cs"/>
                <w:rtl/>
                <w:lang w:val="en-US"/>
              </w:rPr>
              <w:softHyphen/>
              <w:t xml:space="preserve">هاي </w:t>
            </w:r>
            <w:r w:rsidR="00354463" w:rsidRPr="00CA692F">
              <w:rPr>
                <w:rFonts w:cs="B Nazanin" w:hint="cs"/>
                <w:rtl/>
                <w:lang w:val="en-US"/>
              </w:rPr>
              <w:t>ارتوپدي</w:t>
            </w:r>
            <w:r w:rsidR="00E425F4" w:rsidRPr="00CA692F">
              <w:rPr>
                <w:rFonts w:cs="B Nazanin" w:hint="cs"/>
                <w:rtl/>
                <w:lang w:val="en-US"/>
              </w:rPr>
              <w:t xml:space="preserve"> </w:t>
            </w:r>
            <w:r w:rsidR="008B485E" w:rsidRPr="00CA692F">
              <w:rPr>
                <w:rFonts w:cs="B Nazanin" w:hint="cs"/>
                <w:rtl/>
                <w:lang w:val="en-US"/>
              </w:rPr>
              <w:t xml:space="preserve">انجام وظيفه كند. </w:t>
            </w:r>
          </w:p>
          <w:p w:rsidR="00041CBE" w:rsidRPr="00CA692F" w:rsidRDefault="00041CBE" w:rsidP="00354463">
            <w:pPr>
              <w:tabs>
                <w:tab w:val="left" w:pos="1738"/>
                <w:tab w:val="center" w:pos="3171"/>
              </w:tabs>
              <w:bidi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 xml:space="preserve">دانشجو </w:t>
            </w:r>
            <w:r w:rsidR="00440848" w:rsidRPr="00CA692F">
              <w:rPr>
                <w:rFonts w:cs="B Nazanin" w:hint="cs"/>
                <w:rtl/>
                <w:lang w:val="en-US"/>
              </w:rPr>
              <w:t>ب</w:t>
            </w:r>
            <w:r w:rsidR="00700924" w:rsidRPr="00CA692F">
              <w:rPr>
                <w:rFonts w:cs="B Nazanin" w:hint="cs"/>
                <w:rtl/>
                <w:lang w:val="en-US"/>
              </w:rPr>
              <w:t>ه عنوان پرستار اسكراب در جراحي</w:t>
            </w:r>
            <w:r w:rsidR="00700924" w:rsidRPr="00CA692F">
              <w:rPr>
                <w:rFonts w:cs="B Nazanin" w:hint="cs"/>
                <w:rtl/>
                <w:lang w:val="en-US"/>
              </w:rPr>
              <w:softHyphen/>
              <w:t xml:space="preserve">هاي </w:t>
            </w:r>
            <w:r w:rsidR="00354463" w:rsidRPr="00CA692F">
              <w:rPr>
                <w:rFonts w:cs="B Nazanin" w:hint="cs"/>
                <w:b/>
                <w:bCs/>
                <w:rtl/>
                <w:lang w:val="en-US"/>
              </w:rPr>
              <w:t>ارتوپدي</w:t>
            </w:r>
            <w:r w:rsidR="00B27CC6" w:rsidRPr="00CA692F">
              <w:rPr>
                <w:rFonts w:cs="B Nazanin" w:hint="cs"/>
                <w:b/>
                <w:bCs/>
                <w:rtl/>
                <w:lang w:val="en-US"/>
              </w:rPr>
              <w:t xml:space="preserve"> </w:t>
            </w:r>
            <w:r w:rsidR="00700924" w:rsidRPr="00CA692F">
              <w:rPr>
                <w:rFonts w:cs="B Nazanin" w:hint="cs"/>
                <w:rtl/>
                <w:lang w:val="en-US"/>
              </w:rPr>
              <w:t>انجام وظيفه كند.</w:t>
            </w:r>
          </w:p>
          <w:p w:rsidR="008F0987" w:rsidRPr="00CA692F" w:rsidRDefault="008F0987" w:rsidP="00843470">
            <w:pPr>
              <w:tabs>
                <w:tab w:val="left" w:pos="1738"/>
                <w:tab w:val="center" w:pos="3171"/>
              </w:tabs>
              <w:bidi/>
              <w:jc w:val="both"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 xml:space="preserve">ارزشيابي </w:t>
            </w:r>
            <w:r w:rsidR="00843470" w:rsidRPr="00CA692F">
              <w:rPr>
                <w:rFonts w:cs="B Nazanin" w:hint="cs"/>
                <w:rtl/>
                <w:lang w:val="en-US"/>
              </w:rPr>
              <w:t>عملي</w:t>
            </w:r>
            <w:r w:rsidRPr="00CA692F">
              <w:rPr>
                <w:rFonts w:cs="B Nazanin" w:hint="cs"/>
                <w:rtl/>
                <w:lang w:val="en-US"/>
              </w:rPr>
              <w:t xml:space="preserve"> و ارائه بازخورد به دانشجويان</w:t>
            </w:r>
          </w:p>
          <w:p w:rsidR="007951A1" w:rsidRPr="00CA692F" w:rsidRDefault="00732FE9" w:rsidP="007951A1">
            <w:pPr>
              <w:tabs>
                <w:tab w:val="left" w:pos="1738"/>
                <w:tab w:val="center" w:pos="3171"/>
              </w:tabs>
              <w:bidi/>
              <w:jc w:val="both"/>
              <w:rPr>
                <w:rFonts w:cs="B Nazanin"/>
                <w:rtl/>
                <w:lang w:val="en-US"/>
              </w:rPr>
            </w:pPr>
            <w:r w:rsidRPr="00CA692F">
              <w:rPr>
                <w:rFonts w:cs="B Nazanin" w:hint="cs"/>
                <w:rtl/>
                <w:lang w:val="en-US"/>
              </w:rPr>
              <w:t>هشت</w:t>
            </w:r>
            <w:r w:rsidR="007951A1" w:rsidRPr="00CA692F">
              <w:rPr>
                <w:rFonts w:cs="B Nazanin" w:hint="cs"/>
                <w:rtl/>
                <w:lang w:val="en-US"/>
              </w:rPr>
              <w:t xml:space="preserve"> جلسه بعدي براي استاد دوم تكرار جلسات قبلي مي</w:t>
            </w:r>
            <w:r w:rsidR="007951A1" w:rsidRPr="00CA692F">
              <w:rPr>
                <w:rFonts w:cs="B Nazanin" w:hint="cs"/>
                <w:rtl/>
                <w:lang w:val="en-US"/>
              </w:rPr>
              <w:softHyphen/>
              <w:t>باشد</w:t>
            </w:r>
          </w:p>
        </w:tc>
      </w:tr>
      <w:tr w:rsidR="00AF4C4F" w:rsidRPr="00CA692F" w:rsidTr="00F2717B">
        <w:trPr>
          <w:trHeight w:val="80"/>
        </w:trPr>
        <w:tc>
          <w:tcPr>
            <w:tcW w:w="9648" w:type="dxa"/>
            <w:gridSpan w:val="2"/>
          </w:tcPr>
          <w:p w:rsidR="00AF4C4F" w:rsidRPr="00CA692F" w:rsidRDefault="007807D3" w:rsidP="00236411">
            <w:pPr>
              <w:bidi/>
              <w:rPr>
                <w:rFonts w:cs="B Nazanin"/>
                <w:b/>
                <w:bCs/>
                <w:color w:val="000000"/>
              </w:rPr>
            </w:pPr>
            <w:r w:rsidRPr="00DE3220">
              <w:rPr>
                <w:rFonts w:cs="B Nazanin"/>
                <w:b/>
                <w:bCs/>
                <w:color w:val="000000"/>
                <w:rtl/>
              </w:rPr>
              <w:t xml:space="preserve">مقررات: </w:t>
            </w:r>
            <w:r w:rsidRPr="003C4997">
              <w:rPr>
                <w:rFonts w:cs="B Nazanin"/>
                <w:color w:val="000000"/>
                <w:rtl/>
              </w:rPr>
              <w:t xml:space="preserve">رعایت قوانین آموزشی دانشگاه و </w:t>
            </w:r>
            <w:r>
              <w:rPr>
                <w:rFonts w:cs="B Nazanin" w:hint="cs"/>
                <w:color w:val="000000"/>
                <w:rtl/>
              </w:rPr>
              <w:t>انجام تکالیف تعیین شده در زمان مقرر</w:t>
            </w:r>
            <w:r w:rsidRPr="003C4997">
              <w:rPr>
                <w:rFonts w:cs="B Nazanin"/>
                <w:color w:val="000000"/>
                <w:rtl/>
              </w:rPr>
              <w:t xml:space="preserve">  الزامی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.</w:t>
            </w:r>
          </w:p>
        </w:tc>
      </w:tr>
    </w:tbl>
    <w:p w:rsidR="00A74083" w:rsidRPr="00CA692F" w:rsidRDefault="00A74083" w:rsidP="00CA692F">
      <w:pPr>
        <w:pStyle w:val="Title"/>
        <w:spacing w:line="360" w:lineRule="auto"/>
        <w:jc w:val="both"/>
        <w:rPr>
          <w:rFonts w:cs="B Nazanin"/>
          <w:noProof w:val="0"/>
          <w:color w:val="000000"/>
          <w:sz w:val="24"/>
          <w:szCs w:val="24"/>
          <w:rtl/>
        </w:rPr>
      </w:pPr>
    </w:p>
    <w:p w:rsidR="00AF4C4F" w:rsidRPr="00CA692F" w:rsidRDefault="00AF4C4F" w:rsidP="00EB6610">
      <w:pPr>
        <w:pStyle w:val="Title"/>
        <w:spacing w:line="360" w:lineRule="auto"/>
        <w:jc w:val="both"/>
        <w:rPr>
          <w:rFonts w:cs="B Nazanin"/>
          <w:noProof w:val="0"/>
          <w:color w:val="000000"/>
          <w:sz w:val="24"/>
          <w:szCs w:val="24"/>
          <w:rtl/>
        </w:rPr>
      </w:pPr>
      <w:r w:rsidRPr="00CA692F">
        <w:rPr>
          <w:rFonts w:cs="B Nazanin"/>
          <w:noProof w:val="0"/>
          <w:color w:val="000000"/>
          <w:sz w:val="24"/>
          <w:szCs w:val="24"/>
          <w:rtl/>
        </w:rPr>
        <w:t>نحوه ارزشيابي</w:t>
      </w:r>
    </w:p>
    <w:p w:rsidR="00AF4C4F" w:rsidRPr="00CA692F" w:rsidRDefault="00AF4C4F" w:rsidP="00732FE9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</w:rPr>
      </w:pPr>
      <w:r w:rsidRPr="00CA692F">
        <w:rPr>
          <w:rFonts w:ascii="Albertus MT" w:hAnsi="Albertus MT" w:cs="B Nazanin" w:hint="cs"/>
          <w:b/>
          <w:bCs/>
          <w:rtl/>
        </w:rPr>
        <w:t>حضور</w:t>
      </w:r>
      <w:r w:rsidR="00B857DB" w:rsidRPr="00CA692F">
        <w:rPr>
          <w:rFonts w:ascii="Albertus MT" w:hAnsi="Albertus MT" w:cs="B Nazanin"/>
          <w:b/>
          <w:bCs/>
        </w:rPr>
        <w:t xml:space="preserve"> </w:t>
      </w:r>
      <w:r w:rsidRPr="00CA692F">
        <w:rPr>
          <w:rFonts w:ascii="Albertus MT" w:hAnsi="Albertus MT" w:cs="B Nazanin" w:hint="cs"/>
          <w:b/>
          <w:bCs/>
          <w:rtl/>
        </w:rPr>
        <w:t>فعال</w:t>
      </w:r>
      <w:r w:rsidR="008829EF" w:rsidRPr="00CA692F">
        <w:rPr>
          <w:rFonts w:ascii="Albertus MT" w:hAnsi="Albertus MT" w:cs="B Nazanin" w:hint="cs"/>
          <w:b/>
          <w:bCs/>
          <w:rtl/>
        </w:rPr>
        <w:t xml:space="preserve"> دانشجو در جلسات                     </w:t>
      </w:r>
      <w:r w:rsidR="00692F19" w:rsidRPr="00CA692F">
        <w:rPr>
          <w:rFonts w:ascii="Albertus MT" w:hAnsi="Albertus MT" w:cs="B Nazanin" w:hint="cs"/>
          <w:b/>
          <w:bCs/>
          <w:rtl/>
        </w:rPr>
        <w:t xml:space="preserve">                                      </w:t>
      </w:r>
      <w:r w:rsidR="008829EF" w:rsidRPr="00CA692F">
        <w:rPr>
          <w:rFonts w:ascii="Albertus MT" w:hAnsi="Albertus MT" w:cs="B Nazanin" w:hint="cs"/>
          <w:b/>
          <w:bCs/>
          <w:rtl/>
        </w:rPr>
        <w:t xml:space="preserve">  </w:t>
      </w:r>
      <w:r w:rsidR="00653933" w:rsidRPr="00CA692F">
        <w:rPr>
          <w:rFonts w:ascii="Albertus MT" w:hAnsi="Albertus MT" w:cs="B Nazanin" w:hint="cs"/>
          <w:b/>
          <w:bCs/>
          <w:rtl/>
        </w:rPr>
        <w:t xml:space="preserve">       </w:t>
      </w:r>
      <w:r w:rsidR="008829EF" w:rsidRPr="00CA692F">
        <w:rPr>
          <w:rFonts w:ascii="Albertus MT" w:hAnsi="Albertus MT" w:cs="B Nazanin" w:hint="cs"/>
          <w:b/>
          <w:bCs/>
          <w:rtl/>
        </w:rPr>
        <w:t xml:space="preserve">       </w:t>
      </w:r>
      <w:r w:rsidR="00732FE9" w:rsidRPr="00CA692F">
        <w:rPr>
          <w:rFonts w:ascii="Albertus MT" w:hAnsi="Albertus MT" w:cs="B Nazanin" w:hint="cs"/>
          <w:b/>
          <w:bCs/>
          <w:rtl/>
        </w:rPr>
        <w:t>20</w:t>
      </w:r>
      <w:r w:rsidR="008829EF" w:rsidRPr="00CA692F">
        <w:rPr>
          <w:rFonts w:ascii="Albertus MT" w:hAnsi="Albertus MT" w:cs="B Nazanin" w:hint="cs"/>
          <w:b/>
          <w:bCs/>
          <w:rtl/>
        </w:rPr>
        <w:t xml:space="preserve"> </w:t>
      </w:r>
      <w:r w:rsidRPr="00CA692F">
        <w:rPr>
          <w:rFonts w:ascii="Albertus MT" w:hAnsi="Albertus MT" w:cs="B Nazanin" w:hint="cs"/>
          <w:b/>
          <w:bCs/>
          <w:rtl/>
        </w:rPr>
        <w:t>درصد</w:t>
      </w:r>
    </w:p>
    <w:p w:rsidR="00AF4C4F" w:rsidRPr="00CA692F" w:rsidRDefault="008829EF" w:rsidP="00A231B7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</w:rPr>
      </w:pPr>
      <w:r w:rsidRPr="00CA692F">
        <w:rPr>
          <w:rFonts w:ascii="Albertus MT" w:hAnsi="Albertus MT" w:cs="B Nazanin" w:hint="cs"/>
          <w:b/>
          <w:bCs/>
          <w:rtl/>
        </w:rPr>
        <w:t>ارزیابی</w:t>
      </w:r>
      <w:r w:rsidR="00653933" w:rsidRPr="00CA692F">
        <w:rPr>
          <w:rFonts w:ascii="Albertus MT" w:hAnsi="Albertus MT" w:cs="B Nazanin" w:hint="cs"/>
          <w:b/>
          <w:bCs/>
          <w:rtl/>
        </w:rPr>
        <w:t xml:space="preserve"> مستمر</w:t>
      </w:r>
      <w:r w:rsidRPr="00CA692F">
        <w:rPr>
          <w:rFonts w:ascii="Albertus MT" w:hAnsi="Albertus MT" w:cs="B Nazanin" w:hint="cs"/>
          <w:b/>
          <w:bCs/>
          <w:rtl/>
        </w:rPr>
        <w:t xml:space="preserve"> فعالیت عملی دانشجو در جلسات</w:t>
      </w:r>
      <w:r w:rsidR="00692F19" w:rsidRPr="00CA692F">
        <w:rPr>
          <w:rFonts w:ascii="Albertus MT" w:hAnsi="Albertus MT" w:cs="B Nazanin" w:hint="cs"/>
          <w:b/>
          <w:bCs/>
          <w:rtl/>
        </w:rPr>
        <w:t xml:space="preserve"> طبق لاگ بوك دانشكده</w:t>
      </w:r>
      <w:r w:rsidRPr="00CA692F">
        <w:rPr>
          <w:rFonts w:ascii="Albertus MT" w:hAnsi="Albertus MT" w:cs="B Nazanin" w:hint="cs"/>
          <w:b/>
          <w:bCs/>
          <w:rtl/>
        </w:rPr>
        <w:t xml:space="preserve">   </w:t>
      </w:r>
      <w:r w:rsidR="00653933" w:rsidRPr="00CA692F">
        <w:rPr>
          <w:rFonts w:ascii="Albertus MT" w:hAnsi="Albertus MT" w:cs="B Nazanin" w:hint="cs"/>
          <w:b/>
          <w:bCs/>
          <w:rtl/>
        </w:rPr>
        <w:t xml:space="preserve">   </w:t>
      </w:r>
      <w:r w:rsidRPr="00CA692F">
        <w:rPr>
          <w:rFonts w:ascii="Albertus MT" w:hAnsi="Albertus MT" w:cs="B Nazanin" w:hint="cs"/>
          <w:b/>
          <w:bCs/>
          <w:rtl/>
        </w:rPr>
        <w:t xml:space="preserve">     </w:t>
      </w:r>
      <w:r w:rsidR="00A231B7" w:rsidRPr="00CA692F">
        <w:rPr>
          <w:rFonts w:ascii="Albertus MT" w:hAnsi="Albertus MT" w:cs="B Nazanin" w:hint="cs"/>
          <w:b/>
          <w:bCs/>
          <w:rtl/>
        </w:rPr>
        <w:t>70</w:t>
      </w:r>
      <w:r w:rsidRPr="00CA692F">
        <w:rPr>
          <w:rFonts w:ascii="Albertus MT" w:hAnsi="Albertus MT" w:cs="B Nazanin" w:hint="cs"/>
          <w:b/>
          <w:bCs/>
          <w:rtl/>
        </w:rPr>
        <w:t xml:space="preserve"> درصد</w:t>
      </w:r>
    </w:p>
    <w:p w:rsidR="00A231B7" w:rsidRPr="00CA692F" w:rsidRDefault="00A231B7" w:rsidP="00732FE9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</w:rPr>
      </w:pPr>
      <w:r w:rsidRPr="00CA692F">
        <w:rPr>
          <w:rFonts w:ascii="Albertus MT" w:hAnsi="Albertus MT" w:cs="B Nazanin" w:hint="cs"/>
          <w:b/>
          <w:bCs/>
          <w:rtl/>
        </w:rPr>
        <w:t xml:space="preserve">آزمون كتبي                                                                                                          </w:t>
      </w:r>
      <w:r w:rsidR="00732FE9" w:rsidRPr="00CA692F">
        <w:rPr>
          <w:rFonts w:ascii="Albertus MT" w:hAnsi="Albertus MT" w:cs="B Nazanin" w:hint="cs"/>
          <w:b/>
          <w:bCs/>
          <w:rtl/>
        </w:rPr>
        <w:t>10</w:t>
      </w:r>
      <w:r w:rsidRPr="00CA692F">
        <w:rPr>
          <w:rFonts w:ascii="Albertus MT" w:hAnsi="Albertus MT" w:cs="B Nazanin" w:hint="cs"/>
          <w:b/>
          <w:bCs/>
          <w:rtl/>
        </w:rPr>
        <w:t xml:space="preserve"> درصد</w:t>
      </w:r>
    </w:p>
    <w:p w:rsidR="00AF4C4F" w:rsidRPr="00CA692F" w:rsidRDefault="00DD11D8" w:rsidP="00DD11D8">
      <w:pPr>
        <w:jc w:val="both"/>
        <w:rPr>
          <w:rFonts w:ascii="Albertus MT" w:hAnsi="Albertus MT" w:cs="B Nazanin"/>
          <w:b/>
          <w:bCs/>
          <w:lang w:val="en-US"/>
        </w:rPr>
      </w:pPr>
      <w:r w:rsidRPr="00CA692F">
        <w:rPr>
          <w:rFonts w:ascii="Albertus MT" w:hAnsi="Albertus MT" w:cs="B Nazanin" w:hint="cs"/>
          <w:b/>
          <w:bCs/>
          <w:rtl/>
        </w:rPr>
        <w:t>------------</w:t>
      </w:r>
      <w:r w:rsidR="00AF4C4F" w:rsidRPr="00CA692F">
        <w:rPr>
          <w:rFonts w:ascii="Albertus MT" w:hAnsi="Albertus MT" w:cs="B Nazanin"/>
          <w:b/>
          <w:bCs/>
          <w:rtl/>
        </w:rPr>
        <w:t>------------------------------------------------------</w:t>
      </w:r>
    </w:p>
    <w:p w:rsidR="00AF4C4F" w:rsidRPr="00CA692F" w:rsidRDefault="00AF4C4F" w:rsidP="00D55850">
      <w:pPr>
        <w:bidi/>
        <w:ind w:left="720"/>
        <w:jc w:val="both"/>
        <w:rPr>
          <w:rFonts w:ascii="Albertus MT" w:hAnsi="Albertus MT" w:cs="B Nazanin"/>
          <w:b/>
          <w:bCs/>
          <w:rtl/>
          <w:lang w:val="en-US"/>
        </w:rPr>
      </w:pPr>
      <w:r w:rsidRPr="00CA692F">
        <w:rPr>
          <w:rFonts w:ascii="Albertus MT" w:hAnsi="Albertus MT" w:cs="B Nazanin" w:hint="eastAsia"/>
          <w:b/>
          <w:bCs/>
          <w:rtl/>
        </w:rPr>
        <w:t>جمع</w:t>
      </w:r>
      <w:r w:rsidR="007E3E80" w:rsidRPr="00CA692F">
        <w:rPr>
          <w:rFonts w:ascii="Albertus MT" w:hAnsi="Albertus MT" w:cs="B Nazanin"/>
          <w:b/>
          <w:bCs/>
        </w:rPr>
        <w:t xml:space="preserve"> </w:t>
      </w:r>
      <w:r w:rsidRPr="00CA692F">
        <w:rPr>
          <w:rFonts w:ascii="Albertus MT" w:hAnsi="Albertus MT" w:cs="B Nazanin" w:hint="eastAsia"/>
          <w:b/>
          <w:bCs/>
          <w:rtl/>
        </w:rPr>
        <w:t>نمرات</w:t>
      </w:r>
      <w:r w:rsidRPr="00CA692F">
        <w:rPr>
          <w:rFonts w:ascii="Albertus MT" w:hAnsi="Albertus MT" w:cs="B Nazanin"/>
          <w:b/>
          <w:bCs/>
          <w:rtl/>
        </w:rPr>
        <w:t xml:space="preserve">                             </w:t>
      </w:r>
      <w:r w:rsidR="005A5F64" w:rsidRPr="00CA692F">
        <w:rPr>
          <w:rFonts w:ascii="Albertus MT" w:hAnsi="Albertus MT" w:cs="B Nazanin" w:hint="cs"/>
          <w:b/>
          <w:bCs/>
          <w:rtl/>
        </w:rPr>
        <w:t xml:space="preserve">                                      </w:t>
      </w:r>
      <w:r w:rsidRPr="00CA692F">
        <w:rPr>
          <w:rFonts w:ascii="Albertus MT" w:hAnsi="Albertus MT" w:cs="B Nazanin"/>
          <w:b/>
          <w:bCs/>
          <w:rtl/>
        </w:rPr>
        <w:t xml:space="preserve">   </w:t>
      </w:r>
      <w:r w:rsidR="00D55850" w:rsidRPr="00CA692F">
        <w:rPr>
          <w:rFonts w:ascii="Albertus MT" w:hAnsi="Albertus MT" w:cs="B Nazanin" w:hint="cs"/>
          <w:b/>
          <w:bCs/>
          <w:rtl/>
        </w:rPr>
        <w:t xml:space="preserve">                     </w:t>
      </w:r>
      <w:r w:rsidRPr="00CA692F">
        <w:rPr>
          <w:rFonts w:ascii="Albertus MT" w:hAnsi="Albertus MT" w:cs="B Nazanin"/>
          <w:b/>
          <w:bCs/>
          <w:rtl/>
        </w:rPr>
        <w:t xml:space="preserve">               100 </w:t>
      </w:r>
      <w:r w:rsidRPr="00CA692F">
        <w:rPr>
          <w:rFonts w:ascii="Albertus MT" w:hAnsi="Albertus MT" w:cs="B Nazanin" w:hint="eastAsia"/>
          <w:b/>
          <w:bCs/>
          <w:rtl/>
        </w:rPr>
        <w:t>درصد</w:t>
      </w:r>
    </w:p>
    <w:p w:rsidR="00AF4C4F" w:rsidRPr="00CA692F" w:rsidRDefault="00AF4C4F" w:rsidP="00726B92">
      <w:pPr>
        <w:pStyle w:val="Title"/>
        <w:spacing w:line="360" w:lineRule="auto"/>
        <w:ind w:left="-773"/>
        <w:jc w:val="both"/>
        <w:rPr>
          <w:rFonts w:cs="B Nazanin"/>
          <w:noProof w:val="0"/>
          <w:color w:val="000000"/>
          <w:sz w:val="24"/>
          <w:szCs w:val="24"/>
          <w:rtl/>
        </w:rPr>
      </w:pPr>
    </w:p>
    <w:p w:rsidR="00A231B7" w:rsidRDefault="00A231B7" w:rsidP="00A231B7">
      <w:pPr>
        <w:bidi/>
        <w:spacing w:line="360" w:lineRule="auto"/>
        <w:jc w:val="both"/>
        <w:rPr>
          <w:rFonts w:cs="B Nazanin" w:hint="cs"/>
          <w:b/>
          <w:bCs/>
          <w:color w:val="000000"/>
          <w:rtl/>
          <w:lang w:val="en-US"/>
        </w:rPr>
      </w:pPr>
    </w:p>
    <w:p w:rsidR="00CA692F" w:rsidRDefault="00CA692F" w:rsidP="00CA692F">
      <w:pPr>
        <w:bidi/>
        <w:spacing w:line="360" w:lineRule="auto"/>
        <w:jc w:val="both"/>
        <w:rPr>
          <w:rFonts w:cs="B Nazanin" w:hint="cs"/>
          <w:b/>
          <w:bCs/>
          <w:color w:val="000000"/>
          <w:rtl/>
          <w:lang w:val="en-US"/>
        </w:rPr>
      </w:pPr>
    </w:p>
    <w:p w:rsidR="00CA692F" w:rsidRDefault="00CA692F" w:rsidP="00CA692F">
      <w:pPr>
        <w:bidi/>
        <w:spacing w:line="360" w:lineRule="auto"/>
        <w:jc w:val="both"/>
        <w:rPr>
          <w:rFonts w:cs="B Nazanin" w:hint="cs"/>
          <w:b/>
          <w:bCs/>
          <w:color w:val="000000"/>
          <w:rtl/>
          <w:lang w:val="en-US"/>
        </w:rPr>
      </w:pPr>
    </w:p>
    <w:p w:rsidR="006E0D14" w:rsidRDefault="006E0D14" w:rsidP="006E0D14">
      <w:pPr>
        <w:bidi/>
        <w:spacing w:line="360" w:lineRule="auto"/>
        <w:jc w:val="both"/>
        <w:rPr>
          <w:rFonts w:cs="B Nazanin" w:hint="cs"/>
          <w:b/>
          <w:bCs/>
          <w:color w:val="000000"/>
          <w:rtl/>
          <w:lang w:val="en-US"/>
        </w:rPr>
      </w:pPr>
    </w:p>
    <w:p w:rsidR="006E0D14" w:rsidRPr="00CA692F" w:rsidRDefault="006E0D14" w:rsidP="006E0D14">
      <w:pPr>
        <w:bidi/>
        <w:spacing w:line="360" w:lineRule="auto"/>
        <w:jc w:val="both"/>
        <w:rPr>
          <w:rFonts w:cs="B Nazanin"/>
          <w:b/>
          <w:bCs/>
          <w:color w:val="000000"/>
          <w:rtl/>
          <w:lang w:val="en-US"/>
        </w:rPr>
      </w:pPr>
    </w:p>
    <w:p w:rsidR="00AF4C4F" w:rsidRPr="00CA692F" w:rsidRDefault="00AF4C4F" w:rsidP="00006CF2">
      <w:pPr>
        <w:bidi/>
        <w:spacing w:line="360" w:lineRule="auto"/>
        <w:jc w:val="both"/>
        <w:rPr>
          <w:rFonts w:cs="B Nazanin"/>
          <w:b/>
          <w:bCs/>
          <w:color w:val="000000"/>
          <w:rtl/>
          <w:lang w:val="en-US" w:bidi="ar-SA"/>
        </w:rPr>
      </w:pPr>
      <w:r w:rsidRPr="00CA692F">
        <w:rPr>
          <w:rFonts w:cs="B Nazanin"/>
          <w:b/>
          <w:bCs/>
          <w:color w:val="000000"/>
          <w:rtl/>
          <w:lang w:val="en-US" w:bidi="ar-SA"/>
        </w:rPr>
        <w:lastRenderedPageBreak/>
        <w:t>فهرست منابع</w:t>
      </w:r>
    </w:p>
    <w:p w:rsidR="00AF4C4F" w:rsidRPr="006E0D14" w:rsidRDefault="00AF4C4F" w:rsidP="00726B92">
      <w:pPr>
        <w:rPr>
          <w:rStyle w:val="a-color-state"/>
          <w:rFonts w:cs="B Nazanin"/>
          <w:rtl/>
          <w:lang w:val="en-US"/>
        </w:rPr>
      </w:pPr>
    </w:p>
    <w:p w:rsidR="00381D1B" w:rsidRPr="00CA692F" w:rsidRDefault="00381D1B" w:rsidP="00381D1B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Style w:val="a-color-state"/>
          <w:rFonts w:cs="B Nazanin"/>
        </w:rPr>
      </w:pPr>
      <w:r w:rsidRPr="00CA692F">
        <w:rPr>
          <w:rStyle w:val="a-size-large1"/>
          <w:rFonts w:ascii="Times New Roman" w:hAnsi="Times New Roman" w:cs="B Nazanin"/>
          <w:color w:val="333333"/>
        </w:rPr>
        <w:t xml:space="preserve">Surgical Technology for the surgical technologist: A positive care approach/ Association of surgical technologists/ </w:t>
      </w:r>
      <w:proofErr w:type="spellStart"/>
      <w:r w:rsidRPr="00CA692F">
        <w:rPr>
          <w:rStyle w:val="a-size-large1"/>
          <w:rFonts w:ascii="Times New Roman" w:hAnsi="Times New Roman" w:cs="B Nazanin"/>
          <w:color w:val="333333"/>
        </w:rPr>
        <w:t>Cengage</w:t>
      </w:r>
      <w:proofErr w:type="spellEnd"/>
      <w:r w:rsidRPr="00CA692F">
        <w:rPr>
          <w:rStyle w:val="a-size-large1"/>
          <w:rFonts w:ascii="Times New Roman" w:hAnsi="Times New Roman" w:cs="B Nazanin"/>
          <w:color w:val="333333"/>
        </w:rPr>
        <w:t xml:space="preserve"> Learning; 4 edition/ ISBN: 9781111037567</w:t>
      </w:r>
    </w:p>
    <w:p w:rsidR="00381D1B" w:rsidRPr="00CA692F" w:rsidRDefault="00381D1B" w:rsidP="00381D1B">
      <w:pPr>
        <w:pStyle w:val="ListParagraph"/>
        <w:rPr>
          <w:rStyle w:val="a-color-state"/>
          <w:rFonts w:cs="B Nazanin"/>
        </w:rPr>
      </w:pPr>
    </w:p>
    <w:p w:rsidR="00381D1B" w:rsidRPr="00CA692F" w:rsidRDefault="00381D1B" w:rsidP="00381D1B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cs="B Nazanin"/>
        </w:rPr>
      </w:pPr>
      <w:r w:rsidRPr="00CA692F">
        <w:rPr>
          <w:rFonts w:cs="B Nazanin"/>
        </w:rPr>
        <w:t xml:space="preserve">Berry and Kohn's Operating Room Technique/ </w:t>
      </w:r>
      <w:proofErr w:type="spellStart"/>
      <w:r w:rsidRPr="00CA692F">
        <w:rPr>
          <w:rFonts w:cs="B Nazanin"/>
        </w:rPr>
        <w:t>Nancymarie</w:t>
      </w:r>
      <w:proofErr w:type="spellEnd"/>
      <w:r w:rsidRPr="00CA692F">
        <w:rPr>
          <w:rFonts w:cs="B Nazanin"/>
        </w:rPr>
        <w:t xml:space="preserve"> Phillips (Author) Mosby; 12 edition/ ISBN: 9780323073585</w:t>
      </w:r>
    </w:p>
    <w:p w:rsidR="00381D1B" w:rsidRPr="00CA692F" w:rsidRDefault="00381D1B" w:rsidP="00381D1B">
      <w:pPr>
        <w:pStyle w:val="ListParagraph"/>
        <w:rPr>
          <w:rStyle w:val="a-color-state"/>
          <w:rFonts w:cs="B Nazanin"/>
        </w:rPr>
      </w:pPr>
    </w:p>
    <w:p w:rsidR="00381D1B" w:rsidRPr="00CA692F" w:rsidRDefault="00381D1B" w:rsidP="00381D1B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</w:rPr>
      </w:pPr>
      <w:r w:rsidRPr="00CA692F">
        <w:rPr>
          <w:rStyle w:val="a-color-state"/>
          <w:rFonts w:cs="B Nazanin" w:hint="cs"/>
          <w:rtl/>
        </w:rPr>
        <w:t>نانسی ماری، اصول کار در اتاق عمل (جلد اول از تکنیک های کار در اتاق عمل کوهن و بری) ترجمه ساداتی لیلا، گلچینی احسان و دیگران، انتشارات جامعه نگر، 1393</w:t>
      </w:r>
    </w:p>
    <w:p w:rsidR="00381D1B" w:rsidRPr="00CA692F" w:rsidRDefault="00381D1B" w:rsidP="00381D1B">
      <w:pPr>
        <w:pStyle w:val="ListParagraph"/>
        <w:rPr>
          <w:rStyle w:val="a-color-state"/>
          <w:rFonts w:cs="B Nazanin"/>
          <w:rtl/>
        </w:rPr>
      </w:pPr>
    </w:p>
    <w:p w:rsidR="00381D1B" w:rsidRPr="00CA692F" w:rsidRDefault="00381D1B" w:rsidP="00381D1B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</w:rPr>
      </w:pPr>
      <w:r w:rsidRPr="00CA692F">
        <w:rPr>
          <w:rStyle w:val="a-color-state"/>
          <w:rFonts w:cs="B Nazanin" w:hint="cs"/>
          <w:rtl/>
        </w:rPr>
        <w:t>احمدی مجید و جوهری بهروز، تکنولوژی های جراحی و فرد اسکراب، اندیشه رفیع 1391</w:t>
      </w:r>
    </w:p>
    <w:p w:rsidR="00381D1B" w:rsidRPr="00CA692F" w:rsidRDefault="00381D1B" w:rsidP="00381D1B">
      <w:pPr>
        <w:pStyle w:val="ListParagraph"/>
        <w:rPr>
          <w:rStyle w:val="a-color-state"/>
          <w:rFonts w:cs="B Nazanin"/>
          <w:rtl/>
        </w:rPr>
      </w:pPr>
    </w:p>
    <w:p w:rsidR="00381D1B" w:rsidRPr="00CA692F" w:rsidRDefault="00381D1B" w:rsidP="0063053B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</w:rPr>
      </w:pPr>
      <w:r w:rsidRPr="00CA692F">
        <w:rPr>
          <w:rStyle w:val="a-color-state"/>
          <w:rFonts w:cs="B Nazanin" w:hint="cs"/>
          <w:rtl/>
        </w:rPr>
        <w:t xml:space="preserve">ساداتی- لیلا، گلچینی- احسان، </w:t>
      </w:r>
      <w:r w:rsidR="001A294D" w:rsidRPr="00CA692F">
        <w:rPr>
          <w:rStyle w:val="a-color-state"/>
          <w:rFonts w:cs="B Nazanin" w:hint="cs"/>
          <w:rtl/>
        </w:rPr>
        <w:t>تكنولوژي جراحي در جراحي</w:t>
      </w:r>
      <w:r w:rsidR="001A294D" w:rsidRPr="00CA692F">
        <w:rPr>
          <w:rStyle w:val="a-color-state"/>
          <w:rFonts w:cs="B Nazanin" w:hint="cs"/>
          <w:rtl/>
        </w:rPr>
        <w:softHyphen/>
        <w:t xml:space="preserve">هاي </w:t>
      </w:r>
      <w:r w:rsidR="0063053B" w:rsidRPr="00CA692F">
        <w:rPr>
          <w:rStyle w:val="a-color-state"/>
          <w:rFonts w:cs="B Nazanin" w:hint="cs"/>
          <w:rtl/>
          <w:lang w:val="en-US"/>
        </w:rPr>
        <w:t>ارتوپدي</w:t>
      </w:r>
      <w:r w:rsidRPr="00CA692F">
        <w:rPr>
          <w:rStyle w:val="a-color-state"/>
          <w:rFonts w:cs="B Nazanin" w:hint="cs"/>
          <w:rtl/>
        </w:rPr>
        <w:t>، انتشارات جامعه نگر.</w:t>
      </w:r>
    </w:p>
    <w:p w:rsidR="00381D1B" w:rsidRPr="00CA692F" w:rsidRDefault="00381D1B" w:rsidP="00381D1B">
      <w:pPr>
        <w:pStyle w:val="ListParagraph"/>
        <w:rPr>
          <w:rFonts w:cs="B Nazanin"/>
          <w:rtl/>
        </w:rPr>
      </w:pPr>
    </w:p>
    <w:p w:rsidR="00381D1B" w:rsidRPr="00CA692F" w:rsidRDefault="00381D1B" w:rsidP="00381D1B">
      <w:pPr>
        <w:numPr>
          <w:ilvl w:val="0"/>
          <w:numId w:val="3"/>
        </w:numPr>
        <w:bidi/>
        <w:rPr>
          <w:rFonts w:cs="B Nazanin"/>
        </w:rPr>
      </w:pPr>
      <w:r w:rsidRPr="00CA692F">
        <w:rPr>
          <w:rFonts w:cs="B Nazanin" w:hint="cs"/>
          <w:rtl/>
        </w:rPr>
        <w:t>ماکسین گلدمن، راهنمای جامع اتاق عمل ترجمه خوش تراش، مهروش و همکاران، انتشارات صبورا، 1392.</w:t>
      </w:r>
    </w:p>
    <w:sectPr w:rsidR="00381D1B" w:rsidRPr="00CA692F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67" w:rsidRDefault="00231B67" w:rsidP="007E3E80">
      <w:r>
        <w:separator/>
      </w:r>
    </w:p>
  </w:endnote>
  <w:endnote w:type="continuationSeparator" w:id="0">
    <w:p w:rsidR="00231B67" w:rsidRDefault="00231B67" w:rsidP="007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lbertus M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67" w:rsidRDefault="00231B67" w:rsidP="007E3E80">
      <w:r>
        <w:separator/>
      </w:r>
    </w:p>
  </w:footnote>
  <w:footnote w:type="continuationSeparator" w:id="0">
    <w:p w:rsidR="00231B67" w:rsidRDefault="00231B67" w:rsidP="007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37"/>
    <w:multiLevelType w:val="hybridMultilevel"/>
    <w:tmpl w:val="265AB2A2"/>
    <w:lvl w:ilvl="0" w:tplc="9FC6D620">
      <w:numFmt w:val="bullet"/>
      <w:lvlText w:val="-"/>
      <w:lvlJc w:val="left"/>
      <w:pPr>
        <w:ind w:left="-773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1">
    <w:nsid w:val="0E186AA6"/>
    <w:multiLevelType w:val="hybridMultilevel"/>
    <w:tmpl w:val="C37883F8"/>
    <w:lvl w:ilvl="0" w:tplc="08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2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3">
    <w:nsid w:val="27093E0D"/>
    <w:multiLevelType w:val="hybridMultilevel"/>
    <w:tmpl w:val="6C1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0B75"/>
    <w:multiLevelType w:val="hybridMultilevel"/>
    <w:tmpl w:val="57C4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D743D"/>
    <w:multiLevelType w:val="hybridMultilevel"/>
    <w:tmpl w:val="92F6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DF"/>
    <w:rsid w:val="00000B89"/>
    <w:rsid w:val="000051E5"/>
    <w:rsid w:val="00006CF2"/>
    <w:rsid w:val="00011C9A"/>
    <w:rsid w:val="00013DD2"/>
    <w:rsid w:val="00020869"/>
    <w:rsid w:val="000266F1"/>
    <w:rsid w:val="000309B3"/>
    <w:rsid w:val="00030A65"/>
    <w:rsid w:val="00035D08"/>
    <w:rsid w:val="00041CBE"/>
    <w:rsid w:val="00045798"/>
    <w:rsid w:val="00051B3F"/>
    <w:rsid w:val="00062FB0"/>
    <w:rsid w:val="00081E7E"/>
    <w:rsid w:val="00095B13"/>
    <w:rsid w:val="000E5873"/>
    <w:rsid w:val="000E75D9"/>
    <w:rsid w:val="000F35EB"/>
    <w:rsid w:val="000F768B"/>
    <w:rsid w:val="00102CB5"/>
    <w:rsid w:val="00136836"/>
    <w:rsid w:val="001474DF"/>
    <w:rsid w:val="00151092"/>
    <w:rsid w:val="00163FB2"/>
    <w:rsid w:val="00180D46"/>
    <w:rsid w:val="00186457"/>
    <w:rsid w:val="00195042"/>
    <w:rsid w:val="001A294D"/>
    <w:rsid w:val="001A4BA0"/>
    <w:rsid w:val="001A4BA1"/>
    <w:rsid w:val="001B1B5B"/>
    <w:rsid w:val="001B5FF0"/>
    <w:rsid w:val="001C50B8"/>
    <w:rsid w:val="001C5538"/>
    <w:rsid w:val="001F40E7"/>
    <w:rsid w:val="001F72B0"/>
    <w:rsid w:val="0020220C"/>
    <w:rsid w:val="002027FB"/>
    <w:rsid w:val="00210633"/>
    <w:rsid w:val="00212A9A"/>
    <w:rsid w:val="00231B67"/>
    <w:rsid w:val="00236411"/>
    <w:rsid w:val="00236829"/>
    <w:rsid w:val="0024689C"/>
    <w:rsid w:val="0025000B"/>
    <w:rsid w:val="00257870"/>
    <w:rsid w:val="002904F2"/>
    <w:rsid w:val="00291765"/>
    <w:rsid w:val="00294AEC"/>
    <w:rsid w:val="00296AAA"/>
    <w:rsid w:val="002D0DF4"/>
    <w:rsid w:val="002E6282"/>
    <w:rsid w:val="002F4498"/>
    <w:rsid w:val="00314C0D"/>
    <w:rsid w:val="00316C7C"/>
    <w:rsid w:val="00334A3C"/>
    <w:rsid w:val="00335738"/>
    <w:rsid w:val="0035334C"/>
    <w:rsid w:val="00354463"/>
    <w:rsid w:val="00360D07"/>
    <w:rsid w:val="003818B7"/>
    <w:rsid w:val="00381D1B"/>
    <w:rsid w:val="0038362F"/>
    <w:rsid w:val="003961B0"/>
    <w:rsid w:val="003B5BF2"/>
    <w:rsid w:val="003B7AF2"/>
    <w:rsid w:val="003D46AC"/>
    <w:rsid w:val="003E227E"/>
    <w:rsid w:val="003E36C0"/>
    <w:rsid w:val="00405A49"/>
    <w:rsid w:val="00406C34"/>
    <w:rsid w:val="00406D72"/>
    <w:rsid w:val="00412BE3"/>
    <w:rsid w:val="00434901"/>
    <w:rsid w:val="00440848"/>
    <w:rsid w:val="004430DC"/>
    <w:rsid w:val="00456001"/>
    <w:rsid w:val="004565C0"/>
    <w:rsid w:val="004568A5"/>
    <w:rsid w:val="00460D94"/>
    <w:rsid w:val="00471F31"/>
    <w:rsid w:val="00481129"/>
    <w:rsid w:val="004910C4"/>
    <w:rsid w:val="00493004"/>
    <w:rsid w:val="004B7235"/>
    <w:rsid w:val="004C7B4E"/>
    <w:rsid w:val="004D7C20"/>
    <w:rsid w:val="004E34CC"/>
    <w:rsid w:val="00502659"/>
    <w:rsid w:val="0050738A"/>
    <w:rsid w:val="00522E7E"/>
    <w:rsid w:val="00526843"/>
    <w:rsid w:val="00562A85"/>
    <w:rsid w:val="00564B7C"/>
    <w:rsid w:val="005658A8"/>
    <w:rsid w:val="00576E14"/>
    <w:rsid w:val="00580684"/>
    <w:rsid w:val="0059558A"/>
    <w:rsid w:val="005A2950"/>
    <w:rsid w:val="005A5F64"/>
    <w:rsid w:val="005B2BA1"/>
    <w:rsid w:val="005C08B5"/>
    <w:rsid w:val="005C3FA4"/>
    <w:rsid w:val="005C4BB1"/>
    <w:rsid w:val="005F4FAA"/>
    <w:rsid w:val="005F6A66"/>
    <w:rsid w:val="00607C74"/>
    <w:rsid w:val="006109B7"/>
    <w:rsid w:val="00621A57"/>
    <w:rsid w:val="006228EC"/>
    <w:rsid w:val="0063053B"/>
    <w:rsid w:val="00653433"/>
    <w:rsid w:val="00653933"/>
    <w:rsid w:val="006739CE"/>
    <w:rsid w:val="00673A32"/>
    <w:rsid w:val="006749E5"/>
    <w:rsid w:val="00677BD3"/>
    <w:rsid w:val="00677C07"/>
    <w:rsid w:val="00691FAF"/>
    <w:rsid w:val="00692F19"/>
    <w:rsid w:val="00697070"/>
    <w:rsid w:val="006C2181"/>
    <w:rsid w:val="006C498E"/>
    <w:rsid w:val="006C67EE"/>
    <w:rsid w:val="006C79E5"/>
    <w:rsid w:val="006D58DE"/>
    <w:rsid w:val="006E0D14"/>
    <w:rsid w:val="006E29C9"/>
    <w:rsid w:val="006F254E"/>
    <w:rsid w:val="006F31B6"/>
    <w:rsid w:val="006F31E4"/>
    <w:rsid w:val="00700924"/>
    <w:rsid w:val="00712939"/>
    <w:rsid w:val="00726B92"/>
    <w:rsid w:val="007326D1"/>
    <w:rsid w:val="00732FE9"/>
    <w:rsid w:val="007472CB"/>
    <w:rsid w:val="007500F1"/>
    <w:rsid w:val="007546B1"/>
    <w:rsid w:val="00756475"/>
    <w:rsid w:val="00757D2E"/>
    <w:rsid w:val="00771F38"/>
    <w:rsid w:val="007807D3"/>
    <w:rsid w:val="007951A1"/>
    <w:rsid w:val="007A06E4"/>
    <w:rsid w:val="007A70C6"/>
    <w:rsid w:val="007D75CB"/>
    <w:rsid w:val="007E341C"/>
    <w:rsid w:val="007E3E80"/>
    <w:rsid w:val="007F5E56"/>
    <w:rsid w:val="00801343"/>
    <w:rsid w:val="0080488D"/>
    <w:rsid w:val="008134D5"/>
    <w:rsid w:val="0082108F"/>
    <w:rsid w:val="00827B67"/>
    <w:rsid w:val="00833624"/>
    <w:rsid w:val="00843470"/>
    <w:rsid w:val="00866FA8"/>
    <w:rsid w:val="00872490"/>
    <w:rsid w:val="00872ADF"/>
    <w:rsid w:val="008807CA"/>
    <w:rsid w:val="008829EF"/>
    <w:rsid w:val="00882D50"/>
    <w:rsid w:val="00884113"/>
    <w:rsid w:val="00884D8A"/>
    <w:rsid w:val="008A61B6"/>
    <w:rsid w:val="008B1CC0"/>
    <w:rsid w:val="008B236A"/>
    <w:rsid w:val="008B485E"/>
    <w:rsid w:val="008B65A7"/>
    <w:rsid w:val="008C37A6"/>
    <w:rsid w:val="008C60CE"/>
    <w:rsid w:val="008D3E58"/>
    <w:rsid w:val="008D5776"/>
    <w:rsid w:val="008D5A83"/>
    <w:rsid w:val="008E5B22"/>
    <w:rsid w:val="008E6059"/>
    <w:rsid w:val="008E77CC"/>
    <w:rsid w:val="008F0987"/>
    <w:rsid w:val="008F2C5A"/>
    <w:rsid w:val="0090188A"/>
    <w:rsid w:val="00902F44"/>
    <w:rsid w:val="00922081"/>
    <w:rsid w:val="00941177"/>
    <w:rsid w:val="00960BF2"/>
    <w:rsid w:val="009941CB"/>
    <w:rsid w:val="00994C4E"/>
    <w:rsid w:val="0099702C"/>
    <w:rsid w:val="009A19B8"/>
    <w:rsid w:val="009A5968"/>
    <w:rsid w:val="009B1ED0"/>
    <w:rsid w:val="009C69B6"/>
    <w:rsid w:val="009D6550"/>
    <w:rsid w:val="009E1F8B"/>
    <w:rsid w:val="009F4AF5"/>
    <w:rsid w:val="00A05AF2"/>
    <w:rsid w:val="00A14359"/>
    <w:rsid w:val="00A1674C"/>
    <w:rsid w:val="00A231B7"/>
    <w:rsid w:val="00A37AFE"/>
    <w:rsid w:val="00A550DE"/>
    <w:rsid w:val="00A72C55"/>
    <w:rsid w:val="00A74083"/>
    <w:rsid w:val="00A7657D"/>
    <w:rsid w:val="00AC1F07"/>
    <w:rsid w:val="00AC79AD"/>
    <w:rsid w:val="00AE0E3D"/>
    <w:rsid w:val="00AF1B30"/>
    <w:rsid w:val="00AF4C4F"/>
    <w:rsid w:val="00AF4F39"/>
    <w:rsid w:val="00AF7258"/>
    <w:rsid w:val="00B05072"/>
    <w:rsid w:val="00B1784C"/>
    <w:rsid w:val="00B23E07"/>
    <w:rsid w:val="00B250FF"/>
    <w:rsid w:val="00B27549"/>
    <w:rsid w:val="00B27CC6"/>
    <w:rsid w:val="00B544E9"/>
    <w:rsid w:val="00B55B12"/>
    <w:rsid w:val="00B60774"/>
    <w:rsid w:val="00B7149D"/>
    <w:rsid w:val="00B72960"/>
    <w:rsid w:val="00B774BE"/>
    <w:rsid w:val="00B857DB"/>
    <w:rsid w:val="00BD08F3"/>
    <w:rsid w:val="00BE319D"/>
    <w:rsid w:val="00BE5995"/>
    <w:rsid w:val="00BF3EF0"/>
    <w:rsid w:val="00C05592"/>
    <w:rsid w:val="00C30645"/>
    <w:rsid w:val="00C3517C"/>
    <w:rsid w:val="00C61C0F"/>
    <w:rsid w:val="00C67E02"/>
    <w:rsid w:val="00C721EC"/>
    <w:rsid w:val="00C776A3"/>
    <w:rsid w:val="00C821EA"/>
    <w:rsid w:val="00C83A4F"/>
    <w:rsid w:val="00C874B0"/>
    <w:rsid w:val="00CA692F"/>
    <w:rsid w:val="00CB2376"/>
    <w:rsid w:val="00CB255D"/>
    <w:rsid w:val="00CD1086"/>
    <w:rsid w:val="00CD4864"/>
    <w:rsid w:val="00CE1CF7"/>
    <w:rsid w:val="00CF2BAB"/>
    <w:rsid w:val="00CF31F3"/>
    <w:rsid w:val="00CF692F"/>
    <w:rsid w:val="00D0553E"/>
    <w:rsid w:val="00D077D7"/>
    <w:rsid w:val="00D164DC"/>
    <w:rsid w:val="00D20AD8"/>
    <w:rsid w:val="00D23325"/>
    <w:rsid w:val="00D33B82"/>
    <w:rsid w:val="00D43769"/>
    <w:rsid w:val="00D45BA9"/>
    <w:rsid w:val="00D50CE7"/>
    <w:rsid w:val="00D55850"/>
    <w:rsid w:val="00D60085"/>
    <w:rsid w:val="00D76CF2"/>
    <w:rsid w:val="00D8071A"/>
    <w:rsid w:val="00D84D5E"/>
    <w:rsid w:val="00D9028A"/>
    <w:rsid w:val="00D93970"/>
    <w:rsid w:val="00D94C0B"/>
    <w:rsid w:val="00DB5985"/>
    <w:rsid w:val="00DD11D8"/>
    <w:rsid w:val="00DE74A0"/>
    <w:rsid w:val="00E00654"/>
    <w:rsid w:val="00E05AD3"/>
    <w:rsid w:val="00E05EA6"/>
    <w:rsid w:val="00E172EB"/>
    <w:rsid w:val="00E425F4"/>
    <w:rsid w:val="00E4437C"/>
    <w:rsid w:val="00E5505F"/>
    <w:rsid w:val="00E65CE1"/>
    <w:rsid w:val="00E65F0D"/>
    <w:rsid w:val="00E674CD"/>
    <w:rsid w:val="00E67AAC"/>
    <w:rsid w:val="00E74DE4"/>
    <w:rsid w:val="00E77667"/>
    <w:rsid w:val="00E85E34"/>
    <w:rsid w:val="00E87895"/>
    <w:rsid w:val="00E97A43"/>
    <w:rsid w:val="00EA24E7"/>
    <w:rsid w:val="00EA5165"/>
    <w:rsid w:val="00EA63A3"/>
    <w:rsid w:val="00EB2F17"/>
    <w:rsid w:val="00EB6610"/>
    <w:rsid w:val="00EC47EA"/>
    <w:rsid w:val="00EC53B1"/>
    <w:rsid w:val="00ED234B"/>
    <w:rsid w:val="00ED7047"/>
    <w:rsid w:val="00EE61EE"/>
    <w:rsid w:val="00EE77E4"/>
    <w:rsid w:val="00EF2BE8"/>
    <w:rsid w:val="00EF32AC"/>
    <w:rsid w:val="00F03E08"/>
    <w:rsid w:val="00F17290"/>
    <w:rsid w:val="00F2130B"/>
    <w:rsid w:val="00F234A8"/>
    <w:rsid w:val="00F258A2"/>
    <w:rsid w:val="00F25E0A"/>
    <w:rsid w:val="00F262F5"/>
    <w:rsid w:val="00F2717B"/>
    <w:rsid w:val="00F30B08"/>
    <w:rsid w:val="00F3785C"/>
    <w:rsid w:val="00F43305"/>
    <w:rsid w:val="00F43D32"/>
    <w:rsid w:val="00F52EC9"/>
    <w:rsid w:val="00F5412E"/>
    <w:rsid w:val="00F70E78"/>
    <w:rsid w:val="00F71B06"/>
    <w:rsid w:val="00F75585"/>
    <w:rsid w:val="00F77550"/>
    <w:rsid w:val="00F777BE"/>
    <w:rsid w:val="00F94F4B"/>
    <w:rsid w:val="00FA2543"/>
    <w:rsid w:val="00FA37EB"/>
    <w:rsid w:val="00FB4648"/>
    <w:rsid w:val="00FB5CC6"/>
    <w:rsid w:val="00FB644D"/>
    <w:rsid w:val="00FC276B"/>
    <w:rsid w:val="00FC38D7"/>
    <w:rsid w:val="00FD36B8"/>
    <w:rsid w:val="00FD3B60"/>
    <w:rsid w:val="00FE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uiPriority w:val="99"/>
    <w:rsid w:val="001B5FF0"/>
    <w:rPr>
      <w:rFonts w:cs="Times New Roman"/>
    </w:rPr>
  </w:style>
  <w:style w:type="character" w:styleId="Emphasis">
    <w:name w:val="Emphasis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table" w:styleId="TableGrid">
    <w:name w:val="Table Grid"/>
    <w:basedOn w:val="TableNormal"/>
    <w:locked/>
    <w:rsid w:val="00F27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uiPriority w:val="99"/>
    <w:rsid w:val="001B5FF0"/>
    <w:rPr>
      <w:rFonts w:cs="Times New Roman"/>
    </w:rPr>
  </w:style>
  <w:style w:type="character" w:styleId="Emphasis">
    <w:name w:val="Emphasis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table" w:styleId="TableGrid">
    <w:name w:val="Table Grid"/>
    <w:basedOn w:val="TableNormal"/>
    <w:locked/>
    <w:rsid w:val="00F27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0\Desktop\tarhe%20darsi\&#1591;&#1585;&#1581;%20&#1583;&#1585;&#1587;%20&#1605;&#1602;&#1583;&#1605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طرح درس مقدمه</Template>
  <TotalTime>16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pcnet</cp:lastModifiedBy>
  <cp:revision>14</cp:revision>
  <cp:lastPrinted>2016-05-29T15:39:00Z</cp:lastPrinted>
  <dcterms:created xsi:type="dcterms:W3CDTF">2020-09-16T05:48:00Z</dcterms:created>
  <dcterms:modified xsi:type="dcterms:W3CDTF">2020-09-21T06:23:00Z</dcterms:modified>
</cp:coreProperties>
</file>